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1A5F2" w14:textId="2F9EE197" w:rsidR="009A0DF4" w:rsidRPr="00750240" w:rsidRDefault="009D1644" w:rsidP="009A28AE">
      <w:pPr>
        <w:tabs>
          <w:tab w:val="center" w:pos="4513"/>
        </w:tabs>
        <w:jc w:val="both"/>
        <w:rPr>
          <w:rFonts w:ascii="Times New Roman" w:hAnsi="Times New Roman" w:cs="Times New Roman"/>
          <w:sz w:val="24"/>
          <w:szCs w:val="24"/>
        </w:rPr>
      </w:pPr>
      <w:r w:rsidRPr="00750240">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052C01D8" wp14:editId="03903298">
                <wp:simplePos x="0" y="0"/>
                <wp:positionH relativeFrom="column">
                  <wp:posOffset>-582930</wp:posOffset>
                </wp:positionH>
                <wp:positionV relativeFrom="paragraph">
                  <wp:posOffset>-933450</wp:posOffset>
                </wp:positionV>
                <wp:extent cx="276225" cy="10776585"/>
                <wp:effectExtent l="38100" t="0" r="66675" b="62865"/>
                <wp:wrapNone/>
                <wp:docPr id="1378727944" name="Group 4"/>
                <wp:cNvGraphicFramePr/>
                <a:graphic xmlns:a="http://schemas.openxmlformats.org/drawingml/2006/main">
                  <a:graphicData uri="http://schemas.microsoft.com/office/word/2010/wordprocessingGroup">
                    <wpg:wgp>
                      <wpg:cNvGrpSpPr/>
                      <wpg:grpSpPr>
                        <a:xfrm>
                          <a:off x="0" y="0"/>
                          <a:ext cx="276225" cy="10776585"/>
                          <a:chOff x="0" y="0"/>
                          <a:chExt cx="276225" cy="10776585"/>
                        </a:xfrm>
                      </wpg:grpSpPr>
                      <wps:wsp>
                        <wps:cNvPr id="1055556490" name="Straight Connector 2"/>
                        <wps:cNvCnPr/>
                        <wps:spPr>
                          <a:xfrm>
                            <a:off x="276225" y="0"/>
                            <a:ext cx="0" cy="10751820"/>
                          </a:xfrm>
                          <a:prstGeom prst="line">
                            <a:avLst/>
                          </a:prstGeom>
                          <a:ln w="95250" cmpd="sng">
                            <a:solidFill>
                              <a:srgbClr val="008A3E"/>
                            </a:solidFill>
                          </a:ln>
                        </wps:spPr>
                        <wps:style>
                          <a:lnRef idx="1">
                            <a:schemeClr val="accent1"/>
                          </a:lnRef>
                          <a:fillRef idx="0">
                            <a:schemeClr val="accent1"/>
                          </a:fillRef>
                          <a:effectRef idx="0">
                            <a:schemeClr val="accent1"/>
                          </a:effectRef>
                          <a:fontRef idx="minor">
                            <a:schemeClr val="tx1"/>
                          </a:fontRef>
                        </wps:style>
                        <wps:bodyPr/>
                      </wps:wsp>
                      <wps:wsp>
                        <wps:cNvPr id="359672927" name="Straight Connector 3"/>
                        <wps:cNvCnPr/>
                        <wps:spPr>
                          <a:xfrm>
                            <a:off x="0" y="9525"/>
                            <a:ext cx="0" cy="10767060"/>
                          </a:xfrm>
                          <a:prstGeom prst="line">
                            <a:avLst/>
                          </a:prstGeom>
                          <a:ln w="952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1041806" name="Straight Connector 4"/>
                        <wps:cNvCnPr/>
                        <wps:spPr>
                          <a:xfrm>
                            <a:off x="133350" y="0"/>
                            <a:ext cx="0" cy="10751820"/>
                          </a:xfrm>
                          <a:prstGeom prst="line">
                            <a:avLst/>
                          </a:prstGeom>
                          <a:ln w="95250" cmpd="sng">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87851A" id="Group 4" o:spid="_x0000_s1026" style="position:absolute;margin-left:-45.9pt;margin-top:-73.5pt;width:21.75pt;height:848.55pt;z-index:251660288" coordsize="2762,10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">
                <v:line id="Straight Connector 2" o:spid="_x0000_s1027" style="position:absolute;visibility:visible;mso-wrap-style:square" from="2762,0" to="2762,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" strokecolor="#008a3e" strokeweight="7.5pt">
                  <v:stroke joinstyle="miter"/>
                </v:line>
                <v:line id="Straight Connector 3" o:spid="_x0000_s1028" style="position:absolute;visibility:visible;mso-wrap-style:square" from="0,95" to="0,10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" strokecolor="black [3213]" strokeweight="7.5pt">
                  <v:stroke joinstyle="miter"/>
                </v:line>
                <v:line id="Straight Connector 4" o:spid="_x0000_s1029" style="position:absolute;visibility:visible;mso-wrap-style:square" from="1333,0" to="1333,10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" strokecolor="red" strokeweight="7.5pt">
                  <v:stroke joinstyle="miter"/>
                </v:line>
              </v:group>
            </w:pict>
          </mc:Fallback>
        </mc:AlternateContent>
      </w:r>
      <w:r w:rsidR="009A0DF4" w:rsidRPr="0075024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C790AE2" wp14:editId="7D413392">
            <wp:simplePos x="0" y="0"/>
            <wp:positionH relativeFrom="column">
              <wp:posOffset>1995897</wp:posOffset>
            </wp:positionH>
            <wp:positionV relativeFrom="paragraph">
              <wp:posOffset>0</wp:posOffset>
            </wp:positionV>
            <wp:extent cx="1866900" cy="13976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5208" t="18417" r="1901" b="2303"/>
                    <a:stretch>
                      <a:fillRect/>
                    </a:stretch>
                  </pic:blipFill>
                  <pic:spPr bwMode="auto">
                    <a:xfrm>
                      <a:off x="0" y="0"/>
                      <a:ext cx="1866900" cy="1397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A7F8CC" w14:textId="77777777" w:rsidR="009A0DF4" w:rsidRPr="00750240" w:rsidRDefault="009A0DF4" w:rsidP="009A28AE">
      <w:pPr>
        <w:tabs>
          <w:tab w:val="center" w:pos="4513"/>
        </w:tabs>
        <w:spacing w:after="0" w:line="240" w:lineRule="auto"/>
        <w:jc w:val="both"/>
        <w:rPr>
          <w:rFonts w:ascii="Times New Roman" w:hAnsi="Times New Roman" w:cs="Times New Roman"/>
          <w:b/>
          <w:bCs/>
          <w:sz w:val="24"/>
          <w:szCs w:val="24"/>
        </w:rPr>
      </w:pPr>
      <w:bookmarkStart w:id="0" w:name="_Hlk166665703"/>
      <w:bookmarkEnd w:id="0"/>
    </w:p>
    <w:p w14:paraId="320099AE" w14:textId="77777777" w:rsidR="009A0DF4" w:rsidRPr="00750240" w:rsidRDefault="009A0DF4" w:rsidP="009A28AE">
      <w:pPr>
        <w:tabs>
          <w:tab w:val="center" w:pos="4513"/>
        </w:tabs>
        <w:spacing w:after="0" w:line="240" w:lineRule="auto"/>
        <w:jc w:val="both"/>
        <w:rPr>
          <w:rFonts w:ascii="Times New Roman" w:hAnsi="Times New Roman" w:cs="Times New Roman"/>
          <w:b/>
          <w:bCs/>
          <w:sz w:val="24"/>
          <w:szCs w:val="24"/>
        </w:rPr>
      </w:pPr>
    </w:p>
    <w:p w14:paraId="43501E36" w14:textId="77777777" w:rsidR="009A28AE" w:rsidRPr="00750240" w:rsidRDefault="009A28AE" w:rsidP="009A28AE">
      <w:pPr>
        <w:tabs>
          <w:tab w:val="center" w:pos="4513"/>
        </w:tabs>
        <w:spacing w:after="0" w:line="240" w:lineRule="auto"/>
        <w:jc w:val="both"/>
        <w:rPr>
          <w:rFonts w:ascii="Times New Roman" w:hAnsi="Times New Roman" w:cs="Times New Roman"/>
          <w:bCs/>
          <w:sz w:val="24"/>
          <w:szCs w:val="24"/>
        </w:rPr>
      </w:pPr>
      <w:r w:rsidRPr="00750240">
        <w:rPr>
          <w:rFonts w:ascii="Times New Roman" w:hAnsi="Times New Roman" w:cs="Times New Roman"/>
          <w:bCs/>
          <w:sz w:val="24"/>
          <w:szCs w:val="24"/>
        </w:rPr>
        <w:t xml:space="preserve">      </w:t>
      </w:r>
    </w:p>
    <w:p w14:paraId="6F459868" w14:textId="77777777" w:rsidR="009A28AE" w:rsidRPr="00750240" w:rsidRDefault="009A28AE" w:rsidP="009A28AE">
      <w:pPr>
        <w:tabs>
          <w:tab w:val="center" w:pos="4513"/>
        </w:tabs>
        <w:spacing w:after="0" w:line="240" w:lineRule="auto"/>
        <w:jc w:val="both"/>
        <w:rPr>
          <w:rFonts w:ascii="Times New Roman" w:hAnsi="Times New Roman" w:cs="Times New Roman"/>
          <w:bCs/>
          <w:sz w:val="24"/>
          <w:szCs w:val="24"/>
        </w:rPr>
      </w:pPr>
    </w:p>
    <w:p w14:paraId="5BF4C18B" w14:textId="77777777" w:rsidR="009A28AE" w:rsidRPr="00750240" w:rsidRDefault="009A28AE" w:rsidP="009A28AE">
      <w:pPr>
        <w:tabs>
          <w:tab w:val="center" w:pos="4513"/>
        </w:tabs>
        <w:spacing w:after="0" w:line="240" w:lineRule="auto"/>
        <w:jc w:val="both"/>
        <w:rPr>
          <w:rFonts w:ascii="Times New Roman" w:hAnsi="Times New Roman" w:cs="Times New Roman"/>
          <w:bCs/>
          <w:sz w:val="24"/>
          <w:szCs w:val="24"/>
        </w:rPr>
      </w:pPr>
    </w:p>
    <w:p w14:paraId="57B1E3C3" w14:textId="77777777" w:rsidR="009A28AE" w:rsidRPr="00750240" w:rsidRDefault="009A28AE" w:rsidP="009A28AE">
      <w:pPr>
        <w:tabs>
          <w:tab w:val="center" w:pos="4513"/>
        </w:tabs>
        <w:spacing w:after="0" w:line="240" w:lineRule="auto"/>
        <w:jc w:val="both"/>
        <w:rPr>
          <w:rFonts w:ascii="Times New Roman" w:hAnsi="Times New Roman" w:cs="Times New Roman"/>
          <w:bCs/>
          <w:sz w:val="24"/>
          <w:szCs w:val="24"/>
        </w:rPr>
      </w:pPr>
    </w:p>
    <w:p w14:paraId="46918662" w14:textId="27AA8D73" w:rsidR="009A28AE" w:rsidRPr="00750240" w:rsidRDefault="009A28AE" w:rsidP="009A28AE">
      <w:pPr>
        <w:tabs>
          <w:tab w:val="center" w:pos="4513"/>
        </w:tabs>
        <w:spacing w:after="0" w:line="240" w:lineRule="auto"/>
        <w:jc w:val="both"/>
        <w:rPr>
          <w:rFonts w:ascii="Times New Roman" w:hAnsi="Times New Roman" w:cs="Times New Roman"/>
          <w:bCs/>
          <w:sz w:val="24"/>
          <w:szCs w:val="24"/>
        </w:rPr>
      </w:pPr>
    </w:p>
    <w:p w14:paraId="6EBE5BD6" w14:textId="5AF58F1F" w:rsidR="009A0DF4" w:rsidRPr="00750240" w:rsidRDefault="009A28AE" w:rsidP="009A28AE">
      <w:pPr>
        <w:tabs>
          <w:tab w:val="center" w:pos="4513"/>
        </w:tabs>
        <w:spacing w:after="0" w:line="240" w:lineRule="auto"/>
        <w:jc w:val="both"/>
        <w:rPr>
          <w:rFonts w:ascii="Times New Roman" w:hAnsi="Times New Roman" w:cs="Times New Roman"/>
          <w:bCs/>
          <w:sz w:val="24"/>
          <w:szCs w:val="24"/>
        </w:rPr>
      </w:pPr>
      <w:r w:rsidRPr="00750240">
        <w:rPr>
          <w:rFonts w:ascii="Times New Roman" w:hAnsi="Times New Roman" w:cs="Times New Roman"/>
          <w:bCs/>
          <w:sz w:val="24"/>
          <w:szCs w:val="24"/>
        </w:rPr>
        <w:tab/>
      </w:r>
      <w:r w:rsidR="009A0DF4" w:rsidRPr="00750240">
        <w:rPr>
          <w:rFonts w:ascii="Times New Roman" w:hAnsi="Times New Roman" w:cs="Times New Roman"/>
          <w:bCs/>
          <w:sz w:val="24"/>
          <w:szCs w:val="24"/>
        </w:rPr>
        <w:t>REPUBLIC OF KENYA</w:t>
      </w:r>
    </w:p>
    <w:p w14:paraId="17D607C5" w14:textId="77777777" w:rsidR="009A0DF4" w:rsidRPr="00750240" w:rsidRDefault="009A0DF4" w:rsidP="009A28AE">
      <w:pPr>
        <w:tabs>
          <w:tab w:val="center" w:pos="4513"/>
        </w:tabs>
        <w:jc w:val="both"/>
        <w:rPr>
          <w:rFonts w:ascii="Times New Roman" w:hAnsi="Times New Roman" w:cs="Times New Roman"/>
          <w:bCs/>
          <w:sz w:val="24"/>
          <w:szCs w:val="24"/>
        </w:rPr>
      </w:pPr>
    </w:p>
    <w:p w14:paraId="08F4E11E" w14:textId="55BA1BFB" w:rsidR="009A0DF4" w:rsidRPr="009D1644" w:rsidRDefault="009A0DF4" w:rsidP="009D1644">
      <w:pPr>
        <w:tabs>
          <w:tab w:val="center" w:pos="4513"/>
        </w:tabs>
        <w:jc w:val="center"/>
        <w:rPr>
          <w:rFonts w:ascii="Times New Roman" w:hAnsi="Times New Roman" w:cs="Times New Roman"/>
          <w:b/>
          <w:bCs/>
          <w:sz w:val="36"/>
          <w:szCs w:val="24"/>
        </w:rPr>
      </w:pPr>
      <w:r w:rsidRPr="009D1644">
        <w:rPr>
          <w:rFonts w:ascii="Times New Roman" w:hAnsi="Times New Roman" w:cs="Times New Roman"/>
          <w:b/>
          <w:bCs/>
          <w:sz w:val="36"/>
          <w:szCs w:val="24"/>
        </w:rPr>
        <w:t>MINISTRY OF LABOUR AND SOCIAL PROTECTION</w:t>
      </w:r>
    </w:p>
    <w:p w14:paraId="356CF97E" w14:textId="063E6431" w:rsidR="009A0DF4" w:rsidRPr="009D1644" w:rsidRDefault="009A0DF4" w:rsidP="009D1644">
      <w:pPr>
        <w:tabs>
          <w:tab w:val="center" w:pos="4513"/>
        </w:tabs>
        <w:jc w:val="center"/>
        <w:rPr>
          <w:rFonts w:ascii="Times New Roman" w:hAnsi="Times New Roman" w:cs="Times New Roman"/>
          <w:b/>
          <w:bCs/>
          <w:sz w:val="32"/>
          <w:szCs w:val="24"/>
        </w:rPr>
      </w:pPr>
      <w:r w:rsidRPr="009D1644">
        <w:rPr>
          <w:rFonts w:ascii="Times New Roman" w:hAnsi="Times New Roman" w:cs="Times New Roman"/>
          <w:b/>
          <w:bCs/>
          <w:sz w:val="32"/>
          <w:szCs w:val="24"/>
        </w:rPr>
        <w:t>State Department for Labour and Skills Development</w:t>
      </w:r>
    </w:p>
    <w:p w14:paraId="54D8367D" w14:textId="5730CE94" w:rsidR="009A0DF4" w:rsidRPr="00750240" w:rsidRDefault="009A0DF4" w:rsidP="009A28AE">
      <w:pPr>
        <w:tabs>
          <w:tab w:val="center" w:pos="4513"/>
        </w:tabs>
        <w:jc w:val="both"/>
        <w:rPr>
          <w:rFonts w:ascii="Times New Roman" w:hAnsi="Times New Roman" w:cs="Times New Roman"/>
          <w:b/>
          <w:bCs/>
          <w:sz w:val="24"/>
          <w:szCs w:val="24"/>
        </w:rPr>
      </w:pPr>
      <w:r w:rsidRPr="00750240">
        <w:rPr>
          <w:rFonts w:ascii="Times New Roman" w:hAnsi="Times New Roman" w:cs="Times New Roman"/>
          <w:b/>
          <w:bCs/>
          <w:sz w:val="24"/>
          <w:szCs w:val="24"/>
        </w:rPr>
        <w:t xml:space="preserve"> </w:t>
      </w:r>
    </w:p>
    <w:p w14:paraId="05AF33DA" w14:textId="77777777" w:rsidR="009A0DF4" w:rsidRPr="00750240" w:rsidRDefault="009A0DF4" w:rsidP="009A28AE">
      <w:pPr>
        <w:tabs>
          <w:tab w:val="center" w:pos="4513"/>
        </w:tabs>
        <w:jc w:val="both"/>
        <w:rPr>
          <w:rFonts w:ascii="Times New Roman" w:hAnsi="Times New Roman" w:cs="Times New Roman"/>
          <w:b/>
          <w:bCs/>
          <w:sz w:val="24"/>
          <w:szCs w:val="24"/>
        </w:rPr>
      </w:pPr>
    </w:p>
    <w:p w14:paraId="2D64EEE4" w14:textId="306FE3C2" w:rsidR="009A0DF4" w:rsidRPr="00750240" w:rsidRDefault="009A0DF4" w:rsidP="007C6F84">
      <w:pPr>
        <w:tabs>
          <w:tab w:val="center" w:pos="4513"/>
        </w:tabs>
        <w:jc w:val="center"/>
        <w:rPr>
          <w:rFonts w:ascii="Times New Roman" w:hAnsi="Times New Roman" w:cs="Times New Roman"/>
          <w:b/>
          <w:bCs/>
          <w:sz w:val="24"/>
          <w:szCs w:val="24"/>
        </w:rPr>
      </w:pPr>
      <w:r w:rsidRPr="00750240">
        <w:rPr>
          <w:rFonts w:ascii="Times New Roman" w:hAnsi="Times New Roman" w:cs="Times New Roman"/>
          <w:b/>
          <w:bCs/>
          <w:sz w:val="24"/>
          <w:szCs w:val="24"/>
        </w:rPr>
        <w:t xml:space="preserve">JOB OPPORTUNITIES </w:t>
      </w:r>
      <w:r w:rsidR="00C564E6">
        <w:rPr>
          <w:rFonts w:ascii="Times New Roman" w:hAnsi="Times New Roman" w:cs="Times New Roman"/>
          <w:b/>
          <w:bCs/>
          <w:sz w:val="24"/>
          <w:szCs w:val="24"/>
        </w:rPr>
        <w:t xml:space="preserve">OUTLOOK </w:t>
      </w:r>
      <w:r w:rsidR="007B65A4">
        <w:rPr>
          <w:rFonts w:ascii="Times New Roman" w:hAnsi="Times New Roman" w:cs="Times New Roman"/>
          <w:b/>
          <w:bCs/>
          <w:sz w:val="24"/>
          <w:szCs w:val="24"/>
        </w:rPr>
        <w:t>IN</w:t>
      </w:r>
      <w:r w:rsidRPr="00750240">
        <w:rPr>
          <w:rFonts w:ascii="Times New Roman" w:hAnsi="Times New Roman" w:cs="Times New Roman"/>
          <w:b/>
          <w:bCs/>
          <w:sz w:val="24"/>
          <w:szCs w:val="24"/>
        </w:rPr>
        <w:t xml:space="preserve"> CANADA</w:t>
      </w:r>
      <w:r w:rsidR="007C6F84">
        <w:rPr>
          <w:rFonts w:ascii="Times New Roman" w:hAnsi="Times New Roman" w:cs="Times New Roman"/>
          <w:b/>
          <w:bCs/>
          <w:sz w:val="24"/>
          <w:szCs w:val="24"/>
        </w:rPr>
        <w:t xml:space="preserve"> &amp;GERMANY</w:t>
      </w:r>
      <w:r w:rsidRPr="00750240">
        <w:rPr>
          <w:rFonts w:ascii="Times New Roman" w:hAnsi="Times New Roman" w:cs="Times New Roman"/>
          <w:b/>
          <w:bCs/>
          <w:sz w:val="24"/>
          <w:szCs w:val="24"/>
        </w:rPr>
        <w:t xml:space="preserve"> LABOUR MARKET REPORT</w:t>
      </w:r>
    </w:p>
    <w:p w14:paraId="142D5941" w14:textId="77777777" w:rsidR="009A0DF4" w:rsidRPr="00750240" w:rsidRDefault="009A0DF4" w:rsidP="009A28AE">
      <w:pPr>
        <w:tabs>
          <w:tab w:val="center" w:pos="4513"/>
        </w:tabs>
        <w:jc w:val="center"/>
        <w:rPr>
          <w:rFonts w:ascii="Times New Roman" w:hAnsi="Times New Roman" w:cs="Times New Roman"/>
          <w:b/>
          <w:bCs/>
          <w:sz w:val="24"/>
          <w:szCs w:val="24"/>
        </w:rPr>
      </w:pPr>
      <w:r w:rsidRPr="00750240">
        <w:rPr>
          <w:rFonts w:ascii="Times New Roman" w:hAnsi="Times New Roman" w:cs="Times New Roman"/>
          <w:noProof/>
          <w:sz w:val="24"/>
          <w:szCs w:val="24"/>
        </w:rPr>
        <w:drawing>
          <wp:inline distT="0" distB="0" distL="0" distR="0" wp14:anchorId="740186DF" wp14:editId="2AE0072B">
            <wp:extent cx="2616200" cy="2228215"/>
            <wp:effectExtent l="0" t="0" r="0" b="635"/>
            <wp:docPr id="458464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640" cy="2282247"/>
                    </a:xfrm>
                    <a:prstGeom prst="rect">
                      <a:avLst/>
                    </a:prstGeom>
                    <a:noFill/>
                    <a:ln>
                      <a:noFill/>
                    </a:ln>
                  </pic:spPr>
                </pic:pic>
              </a:graphicData>
            </a:graphic>
          </wp:inline>
        </w:drawing>
      </w:r>
    </w:p>
    <w:p w14:paraId="2C064BA5" w14:textId="77777777" w:rsidR="00FB638B" w:rsidRDefault="00FB638B" w:rsidP="00FB638B">
      <w:pPr>
        <w:tabs>
          <w:tab w:val="center" w:pos="4513"/>
        </w:tabs>
        <w:rPr>
          <w:rFonts w:ascii="Times New Roman" w:hAnsi="Times New Roman" w:cs="Times New Roman"/>
          <w:b/>
          <w:bCs/>
          <w:sz w:val="24"/>
          <w:szCs w:val="24"/>
        </w:rPr>
      </w:pPr>
    </w:p>
    <w:p w14:paraId="13A38432" w14:textId="0BC2ECFD" w:rsidR="00FB638B" w:rsidRDefault="00FB638B" w:rsidP="00FB638B">
      <w:pPr>
        <w:tabs>
          <w:tab w:val="center" w:pos="4513"/>
        </w:tabs>
        <w:rPr>
          <w:rFonts w:ascii="Times New Roman" w:hAnsi="Times New Roman" w:cs="Times New Roman"/>
          <w:b/>
          <w:bCs/>
          <w:noProof/>
          <w:sz w:val="24"/>
          <w:szCs w:val="24"/>
        </w:rPr>
      </w:pPr>
    </w:p>
    <w:p w14:paraId="500A678C" w14:textId="4C0CC1B1" w:rsidR="00987A03" w:rsidRDefault="00987A03" w:rsidP="00FB638B">
      <w:pPr>
        <w:tabs>
          <w:tab w:val="center" w:pos="4513"/>
        </w:tabs>
        <w:rPr>
          <w:rFonts w:ascii="Times New Roman" w:hAnsi="Times New Roman" w:cs="Times New Roman"/>
          <w:b/>
          <w:bCs/>
          <w:noProof/>
          <w:sz w:val="24"/>
          <w:szCs w:val="24"/>
        </w:rPr>
      </w:pPr>
    </w:p>
    <w:p w14:paraId="206F7B45" w14:textId="77777777" w:rsidR="00987A03" w:rsidRDefault="00987A03" w:rsidP="00FB638B">
      <w:pPr>
        <w:tabs>
          <w:tab w:val="center" w:pos="4513"/>
        </w:tabs>
        <w:rPr>
          <w:rFonts w:ascii="Times New Roman" w:hAnsi="Times New Roman" w:cs="Times New Roman"/>
          <w:b/>
          <w:bCs/>
          <w:sz w:val="24"/>
          <w:szCs w:val="24"/>
        </w:rPr>
      </w:pPr>
    </w:p>
    <w:p w14:paraId="7F02A0E5" w14:textId="6721B82D" w:rsidR="009A0DF4" w:rsidRPr="00750240" w:rsidRDefault="009A0DF4" w:rsidP="00FB638B">
      <w:pPr>
        <w:tabs>
          <w:tab w:val="center" w:pos="4513"/>
        </w:tabs>
        <w:jc w:val="center"/>
        <w:rPr>
          <w:rFonts w:ascii="Times New Roman" w:hAnsi="Times New Roman" w:cs="Times New Roman"/>
          <w:b/>
          <w:bCs/>
          <w:sz w:val="24"/>
          <w:szCs w:val="24"/>
        </w:rPr>
      </w:pPr>
      <w:r w:rsidRPr="00750240">
        <w:rPr>
          <w:rFonts w:ascii="Times New Roman" w:hAnsi="Times New Roman" w:cs="Times New Roman"/>
          <w:b/>
          <w:bCs/>
          <w:sz w:val="24"/>
          <w:szCs w:val="24"/>
        </w:rPr>
        <w:t>FEBRUARY, 2025</w:t>
      </w:r>
    </w:p>
    <w:p w14:paraId="6076AA5E" w14:textId="77777777" w:rsidR="009605C5" w:rsidRPr="005E5AEE" w:rsidRDefault="009605C5" w:rsidP="009A28AE">
      <w:pPr>
        <w:pStyle w:val="Heading1"/>
        <w:rPr>
          <w:rFonts w:ascii="Times New Roman" w:eastAsia="Times New Roman" w:hAnsi="Times New Roman" w:cs="Times New Roman"/>
          <w:b/>
          <w:color w:val="5B9BD5" w:themeColor="accent1"/>
        </w:rPr>
      </w:pPr>
      <w:bookmarkStart w:id="1" w:name="_Toc189827082"/>
      <w:r w:rsidRPr="005E5AEE">
        <w:rPr>
          <w:rFonts w:ascii="Times New Roman" w:eastAsia="Times New Roman" w:hAnsi="Times New Roman" w:cs="Times New Roman"/>
          <w:b/>
          <w:color w:val="5B9BD5" w:themeColor="accent1"/>
        </w:rPr>
        <w:lastRenderedPageBreak/>
        <w:t>Preface</w:t>
      </w:r>
      <w:bookmarkEnd w:id="1"/>
    </w:p>
    <w:p w14:paraId="70B981A9" w14:textId="77777777" w:rsidR="00101EB7" w:rsidRPr="00101EB7" w:rsidRDefault="00101EB7" w:rsidP="00101EB7">
      <w:pPr>
        <w:spacing w:before="100" w:beforeAutospacing="1" w:after="100" w:afterAutospacing="1" w:line="240" w:lineRule="auto"/>
        <w:jc w:val="both"/>
        <w:rPr>
          <w:rFonts w:ascii="Times New Roman" w:eastAsia="Times New Roman" w:hAnsi="Times New Roman" w:cs="Times New Roman"/>
          <w:sz w:val="24"/>
          <w:szCs w:val="24"/>
          <w:lang/>
        </w:rPr>
      </w:pPr>
      <w:r w:rsidRPr="00101EB7">
        <w:rPr>
          <w:rFonts w:ascii="Times New Roman" w:eastAsia="Times New Roman" w:hAnsi="Times New Roman" w:cs="Times New Roman"/>
          <w:sz w:val="24"/>
          <w:szCs w:val="24"/>
          <w:lang/>
        </w:rPr>
        <w:t>Kenya’s strategic vision for economic transformation is anchored on Vision 2030, which aims to position the country as a newly industrialized, middle-income economy. The Bottom-Up Economic Transformation Agenda (BETA) further underscores the government’s commitment to creating sustainable employment opportunities, with a target of generating 1.2 million jobs annually. As Kenya continues to expand its workforce capabilities, identifying international labour market trends is crucial for aligning local skills with global demands.</w:t>
      </w:r>
    </w:p>
    <w:p w14:paraId="17B01879" w14:textId="77777777" w:rsidR="00101EB7" w:rsidRPr="00101EB7" w:rsidRDefault="00101EB7" w:rsidP="00101EB7">
      <w:pPr>
        <w:spacing w:before="100" w:beforeAutospacing="1" w:after="100" w:afterAutospacing="1" w:line="240" w:lineRule="auto"/>
        <w:jc w:val="both"/>
        <w:rPr>
          <w:rFonts w:ascii="Times New Roman" w:eastAsia="Times New Roman" w:hAnsi="Times New Roman" w:cs="Times New Roman"/>
          <w:sz w:val="24"/>
          <w:szCs w:val="24"/>
          <w:lang/>
        </w:rPr>
      </w:pPr>
      <w:r w:rsidRPr="00101EB7">
        <w:rPr>
          <w:rFonts w:ascii="Times New Roman" w:eastAsia="Times New Roman" w:hAnsi="Times New Roman" w:cs="Times New Roman"/>
          <w:sz w:val="24"/>
          <w:szCs w:val="24"/>
          <w:lang/>
        </w:rPr>
        <w:t>This report presents a comparative analysis of job opportunities in Germany and Canada based on data obtained from job postings in both countries. The analysis highlights the most sought-after occupations, sectoral demands, and skill requirements, offering critical insights for Kenyan job seekers, policymakers, and training institutions. By leveraging these findings, Kenya can develop policies and programs that enhance its workforce’s competitiveness on the global stage, fostering international labour mobility and economic growth.</w:t>
      </w:r>
    </w:p>
    <w:p w14:paraId="59A798F8" w14:textId="4118365C" w:rsidR="00101EB7" w:rsidRPr="00101EB7" w:rsidRDefault="00101EB7" w:rsidP="00101EB7">
      <w:pPr>
        <w:spacing w:before="100" w:beforeAutospacing="1" w:after="100" w:afterAutospacing="1" w:line="240" w:lineRule="auto"/>
        <w:jc w:val="both"/>
        <w:rPr>
          <w:rFonts w:ascii="Times New Roman" w:eastAsia="Times New Roman" w:hAnsi="Times New Roman" w:cs="Times New Roman"/>
          <w:sz w:val="24"/>
          <w:szCs w:val="24"/>
          <w:lang/>
        </w:rPr>
      </w:pPr>
      <w:r w:rsidRPr="00101EB7">
        <w:rPr>
          <w:rFonts w:ascii="Times New Roman" w:eastAsia="Times New Roman" w:hAnsi="Times New Roman" w:cs="Times New Roman"/>
          <w:sz w:val="24"/>
          <w:szCs w:val="24"/>
          <w:lang/>
        </w:rPr>
        <w:t xml:space="preserve">Both Germany and Canada </w:t>
      </w:r>
      <w:r>
        <w:rPr>
          <w:rFonts w:ascii="Times New Roman" w:eastAsia="Times New Roman" w:hAnsi="Times New Roman" w:cs="Times New Roman"/>
          <w:sz w:val="24"/>
          <w:szCs w:val="24"/>
          <w:lang/>
        </w:rPr>
        <w:t>outsource human capital</w:t>
      </w:r>
      <w:r w:rsidRPr="00101EB7">
        <w:rPr>
          <w:rFonts w:ascii="Times New Roman" w:eastAsia="Times New Roman" w:hAnsi="Times New Roman" w:cs="Times New Roman"/>
          <w:sz w:val="24"/>
          <w:szCs w:val="24"/>
          <w:lang/>
        </w:rPr>
        <w:t xml:space="preserve"> in key industries, including healthcare, engineering, manufacturing, construction, and sales. Kenya, with its youthful and increasingly skilled workforce, has the potential to bridge these gaps through targeted training, policy interventions, and strategic bilateral partnerships. This study supports Kenya Kwanza’s vision of employment creation, workforce upskilling, and international labour mobility, providing evidence-based recommendations to align Kenya’s human capital with global job market needs.</w:t>
      </w:r>
    </w:p>
    <w:p w14:paraId="0DA45915" w14:textId="77777777" w:rsidR="00101EB7" w:rsidRPr="00101EB7" w:rsidRDefault="00101EB7" w:rsidP="00101EB7">
      <w:pPr>
        <w:spacing w:before="100" w:beforeAutospacing="1" w:after="100" w:afterAutospacing="1" w:line="240" w:lineRule="auto"/>
        <w:jc w:val="both"/>
        <w:rPr>
          <w:rFonts w:ascii="Times New Roman" w:eastAsia="Times New Roman" w:hAnsi="Times New Roman" w:cs="Times New Roman"/>
          <w:sz w:val="24"/>
          <w:szCs w:val="24"/>
          <w:lang/>
        </w:rPr>
      </w:pPr>
      <w:r w:rsidRPr="00101EB7">
        <w:rPr>
          <w:rFonts w:ascii="Times New Roman" w:eastAsia="Times New Roman" w:hAnsi="Times New Roman" w:cs="Times New Roman"/>
          <w:sz w:val="24"/>
          <w:szCs w:val="24"/>
          <w:lang/>
        </w:rPr>
        <w:t>The insights derived from this report serve as a roadmap for enhancing employability, strengthening vocational training, and fostering mutually beneficial collaborations between Kenya, Germany, and Canada. It is our hope that this document will be a valuable resource for stakeholders seeking to enhance international labour mobility and strengthen cooperation between Kenya and these key global economies.</w:t>
      </w:r>
    </w:p>
    <w:p w14:paraId="74FA3F2F" w14:textId="2B0D6B44" w:rsidR="00101EB7" w:rsidRPr="00101EB7" w:rsidRDefault="00101EB7" w:rsidP="00101EB7">
      <w:pPr>
        <w:spacing w:before="100" w:beforeAutospacing="1" w:after="100" w:afterAutospacing="1" w:line="240" w:lineRule="auto"/>
        <w:jc w:val="both"/>
        <w:rPr>
          <w:rFonts w:ascii="Times New Roman" w:eastAsia="Times New Roman" w:hAnsi="Times New Roman" w:cs="Times New Roman"/>
          <w:sz w:val="24"/>
          <w:szCs w:val="24"/>
          <w:lang/>
        </w:rPr>
      </w:pPr>
    </w:p>
    <w:p w14:paraId="461391E1" w14:textId="77777777" w:rsidR="00F101FD" w:rsidRPr="00750240" w:rsidRDefault="00F101FD" w:rsidP="009A28AE">
      <w:pPr>
        <w:spacing w:before="100" w:beforeAutospacing="1" w:after="100" w:afterAutospacing="1" w:line="240" w:lineRule="auto"/>
        <w:jc w:val="both"/>
        <w:rPr>
          <w:rFonts w:ascii="Times New Roman" w:eastAsia="Times New Roman" w:hAnsi="Times New Roman" w:cs="Times New Roman"/>
          <w:sz w:val="24"/>
          <w:szCs w:val="24"/>
        </w:rPr>
      </w:pPr>
    </w:p>
    <w:p w14:paraId="77D04551" w14:textId="39DBB0F9" w:rsidR="00F101FD" w:rsidRPr="00101EB7" w:rsidRDefault="00101EB7" w:rsidP="009A28AE">
      <w:pPr>
        <w:spacing w:before="100" w:beforeAutospacing="1" w:after="100" w:afterAutospacing="1" w:line="240" w:lineRule="auto"/>
        <w:jc w:val="both"/>
        <w:rPr>
          <w:rFonts w:ascii="Times New Roman" w:eastAsia="Times New Roman" w:hAnsi="Times New Roman" w:cs="Times New Roman"/>
          <w:b/>
          <w:bCs/>
          <w:sz w:val="24"/>
          <w:szCs w:val="24"/>
        </w:rPr>
      </w:pPr>
      <w:r w:rsidRPr="00101EB7">
        <w:rPr>
          <w:rFonts w:ascii="Times New Roman" w:eastAsia="Times New Roman" w:hAnsi="Times New Roman" w:cs="Times New Roman"/>
          <w:b/>
          <w:bCs/>
          <w:sz w:val="24"/>
          <w:szCs w:val="24"/>
        </w:rPr>
        <w:t>DR. ALFRED MUTUA</w:t>
      </w:r>
      <w:r w:rsidR="009D1644">
        <w:rPr>
          <w:rFonts w:ascii="Times New Roman" w:eastAsia="Times New Roman" w:hAnsi="Times New Roman" w:cs="Times New Roman"/>
          <w:b/>
          <w:bCs/>
          <w:sz w:val="24"/>
          <w:szCs w:val="24"/>
        </w:rPr>
        <w:t>, EGH</w:t>
      </w:r>
    </w:p>
    <w:p w14:paraId="095264E4" w14:textId="29429F36" w:rsidR="00101EB7" w:rsidRPr="00101EB7" w:rsidRDefault="00101EB7" w:rsidP="009A28AE">
      <w:pPr>
        <w:spacing w:before="100" w:beforeAutospacing="1" w:after="100" w:afterAutospacing="1" w:line="240" w:lineRule="auto"/>
        <w:jc w:val="both"/>
        <w:rPr>
          <w:rFonts w:ascii="Times New Roman" w:eastAsia="Times New Roman" w:hAnsi="Times New Roman" w:cs="Times New Roman"/>
          <w:b/>
          <w:bCs/>
          <w:sz w:val="24"/>
          <w:szCs w:val="24"/>
        </w:rPr>
      </w:pPr>
      <w:r w:rsidRPr="00101EB7">
        <w:rPr>
          <w:rFonts w:ascii="Times New Roman" w:eastAsia="Times New Roman" w:hAnsi="Times New Roman" w:cs="Times New Roman"/>
          <w:b/>
          <w:bCs/>
          <w:sz w:val="24"/>
          <w:szCs w:val="24"/>
        </w:rPr>
        <w:t>CABINET SECRETARY</w:t>
      </w:r>
    </w:p>
    <w:p w14:paraId="0C0039CD" w14:textId="77777777" w:rsidR="00F101FD" w:rsidRPr="00750240" w:rsidRDefault="00F101FD" w:rsidP="009A28AE">
      <w:pPr>
        <w:spacing w:before="100" w:beforeAutospacing="1" w:after="100" w:afterAutospacing="1" w:line="240" w:lineRule="auto"/>
        <w:jc w:val="both"/>
        <w:rPr>
          <w:rFonts w:ascii="Times New Roman" w:eastAsia="Times New Roman" w:hAnsi="Times New Roman" w:cs="Times New Roman"/>
          <w:sz w:val="24"/>
          <w:szCs w:val="24"/>
        </w:rPr>
      </w:pPr>
    </w:p>
    <w:p w14:paraId="7FB62D3C" w14:textId="77777777" w:rsidR="004D05EA" w:rsidRPr="00750240" w:rsidRDefault="004D05EA" w:rsidP="009A28AE">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AF246BE" w14:textId="77777777" w:rsidR="004D05EA" w:rsidRPr="00750240" w:rsidRDefault="004D05EA" w:rsidP="009A28AE">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0B90A8E4" w14:textId="77777777" w:rsidR="004D05EA" w:rsidRPr="00750240" w:rsidRDefault="004D05EA" w:rsidP="009A28AE">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73F6C018" w14:textId="77777777" w:rsidR="00214C3B" w:rsidRPr="00750240" w:rsidRDefault="00214C3B" w:rsidP="009A28AE">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482D780B" w14:textId="21AE99BC" w:rsidR="003E0C35" w:rsidRDefault="00E43837" w:rsidP="009A28AE">
      <w:pPr>
        <w:pStyle w:val="Heading1"/>
        <w:rPr>
          <w:rFonts w:ascii="Times New Roman" w:eastAsia="Times New Roman" w:hAnsi="Times New Roman" w:cs="Times New Roman"/>
          <w:b/>
          <w:color w:val="5B9BD5" w:themeColor="accent1"/>
        </w:rPr>
      </w:pPr>
      <w:bookmarkStart w:id="2" w:name="_Toc189827083"/>
      <w:r w:rsidRPr="005E5AEE">
        <w:rPr>
          <w:rFonts w:ascii="Times New Roman" w:eastAsia="Times New Roman" w:hAnsi="Times New Roman" w:cs="Times New Roman"/>
          <w:b/>
          <w:color w:val="5B9BD5" w:themeColor="accent1"/>
        </w:rPr>
        <w:lastRenderedPageBreak/>
        <w:t>Acknowledgements</w:t>
      </w:r>
      <w:bookmarkEnd w:id="2"/>
    </w:p>
    <w:p w14:paraId="424C839C" w14:textId="77777777" w:rsidR="009D1644" w:rsidRPr="009D1644" w:rsidRDefault="009D1644" w:rsidP="009D1644"/>
    <w:p w14:paraId="13632B8B" w14:textId="77777777" w:rsidR="003E0C35" w:rsidRPr="00750240" w:rsidRDefault="003E0C35" w:rsidP="006E756E">
      <w:pPr>
        <w:rPr>
          <w:rFonts w:ascii="Times New Roman" w:hAnsi="Times New Roman" w:cs="Times New Roman"/>
        </w:rPr>
      </w:pPr>
      <w:r w:rsidRPr="00750240">
        <w:rPr>
          <w:rFonts w:ascii="Times New Roman" w:hAnsi="Times New Roman" w:cs="Times New Roman"/>
        </w:rPr>
        <w:t>The State Department for Labour and Skills Development extends its heartfelt gratitude to the Directorate of Labour Market Research and Analysis for their dedicated and meticulous efforts in conducting the research that led to the comprehensive information presented in this document. Your thorough analysis and commitment to understanding the intricacies of the labor market have played a pivotal role in providing critical insights that will guide policy decisions aimed at improving the employability of our youth.</w:t>
      </w:r>
    </w:p>
    <w:p w14:paraId="5E8A3C66" w14:textId="6A49E7DD" w:rsidR="003E0C35" w:rsidRPr="00750240" w:rsidRDefault="003E0C35" w:rsidP="009A28AE">
      <w:pPr>
        <w:pStyle w:val="NormalWeb"/>
        <w:jc w:val="both"/>
      </w:pPr>
      <w:r w:rsidRPr="00750240">
        <w:t xml:space="preserve">We would also like to offer special thanks to the Labour Market Observatory Unit for their tireless work in collecting, verifying, and compiling the vast amounts of data presented here. Your attention to detail and rigorous approach to ensuring the accuracy and reliability of the information is commendable. </w:t>
      </w:r>
    </w:p>
    <w:p w14:paraId="783C0B23" w14:textId="77777777" w:rsidR="003E0C35" w:rsidRPr="00750240" w:rsidRDefault="003E0C35" w:rsidP="009A28AE">
      <w:pPr>
        <w:pStyle w:val="NormalWeb"/>
        <w:jc w:val="both"/>
      </w:pPr>
      <w:r w:rsidRPr="00750240">
        <w:t xml:space="preserve">This document, a result of your hard work and dedication, serves as an invaluable resource for shaping policies, interventions, and programs that will enhance the skills and employability of Kenyan youth. We trust that it will provide policymakers, educators, employers, and job seekers with the insights needed to address the evolving demands of the labor market. By aligning education, skills development, and employment opportunities with global and local trends, we can create a more dynamic and competitive workforce, better equipped to meet the challenges of today’s job </w:t>
      </w:r>
      <w:r w:rsidR="00565096" w:rsidRPr="00750240">
        <w:t>market. We</w:t>
      </w:r>
      <w:r w:rsidRPr="00750240">
        <w:t xml:space="preserve"> remain hopeful that the information in this document will serve as a stepping stone toward a more prosperous and sustainable future for all.</w:t>
      </w:r>
    </w:p>
    <w:p w14:paraId="3284481C" w14:textId="77777777" w:rsidR="003E0C35" w:rsidRPr="00750240" w:rsidRDefault="003E0C35" w:rsidP="009A28AE">
      <w:pPr>
        <w:spacing w:line="360" w:lineRule="auto"/>
        <w:jc w:val="both"/>
        <w:rPr>
          <w:rFonts w:ascii="Times New Roman" w:eastAsia="Times New Roman" w:hAnsi="Times New Roman" w:cs="Times New Roman"/>
          <w:sz w:val="24"/>
          <w:szCs w:val="24"/>
        </w:rPr>
      </w:pPr>
    </w:p>
    <w:p w14:paraId="17CF2088" w14:textId="77777777" w:rsidR="00E6302A" w:rsidRPr="00750240" w:rsidRDefault="00E6302A" w:rsidP="009A28AE">
      <w:pPr>
        <w:spacing w:line="360" w:lineRule="auto"/>
        <w:jc w:val="both"/>
        <w:rPr>
          <w:rFonts w:ascii="Times New Roman" w:eastAsia="Times New Roman" w:hAnsi="Times New Roman" w:cs="Times New Roman"/>
          <w:sz w:val="24"/>
          <w:szCs w:val="24"/>
        </w:rPr>
      </w:pPr>
    </w:p>
    <w:p w14:paraId="001FCA64" w14:textId="77777777" w:rsidR="00E6302A" w:rsidRPr="00750240" w:rsidRDefault="00E6302A" w:rsidP="009A28AE">
      <w:pPr>
        <w:spacing w:line="360" w:lineRule="auto"/>
        <w:jc w:val="both"/>
        <w:rPr>
          <w:rFonts w:ascii="Times New Roman" w:eastAsia="Times New Roman" w:hAnsi="Times New Roman" w:cs="Times New Roman"/>
          <w:b/>
          <w:sz w:val="24"/>
          <w:szCs w:val="24"/>
        </w:rPr>
      </w:pPr>
      <w:r w:rsidRPr="00750240">
        <w:rPr>
          <w:rFonts w:ascii="Times New Roman" w:eastAsia="Times New Roman" w:hAnsi="Times New Roman" w:cs="Times New Roman"/>
          <w:b/>
          <w:sz w:val="24"/>
          <w:szCs w:val="24"/>
        </w:rPr>
        <w:t xml:space="preserve">SHADRACK MWADIME, EBS </w:t>
      </w:r>
    </w:p>
    <w:p w14:paraId="5EA40EA8" w14:textId="77777777" w:rsidR="00E6302A" w:rsidRPr="00750240" w:rsidRDefault="00E6302A" w:rsidP="009A28AE">
      <w:pPr>
        <w:spacing w:line="360" w:lineRule="auto"/>
        <w:jc w:val="both"/>
        <w:rPr>
          <w:rFonts w:ascii="Times New Roman" w:eastAsia="Times New Roman" w:hAnsi="Times New Roman" w:cs="Times New Roman"/>
          <w:b/>
          <w:sz w:val="24"/>
          <w:szCs w:val="24"/>
        </w:rPr>
      </w:pPr>
      <w:r w:rsidRPr="00750240">
        <w:rPr>
          <w:rFonts w:ascii="Times New Roman" w:eastAsia="Times New Roman" w:hAnsi="Times New Roman" w:cs="Times New Roman"/>
          <w:b/>
          <w:sz w:val="24"/>
          <w:szCs w:val="24"/>
        </w:rPr>
        <w:t>PRINCIPAL SECRETARY</w:t>
      </w:r>
    </w:p>
    <w:p w14:paraId="56D322F1" w14:textId="77777777" w:rsidR="00E6302A" w:rsidRPr="00750240" w:rsidRDefault="00E6302A" w:rsidP="009A28AE">
      <w:pPr>
        <w:jc w:val="both"/>
        <w:rPr>
          <w:rFonts w:ascii="Times New Roman" w:eastAsia="Times New Roman" w:hAnsi="Times New Roman" w:cs="Times New Roman"/>
          <w:sz w:val="24"/>
          <w:szCs w:val="24"/>
        </w:rPr>
      </w:pPr>
    </w:p>
    <w:p w14:paraId="7CF04C97" w14:textId="77777777" w:rsidR="00E6302A" w:rsidRPr="00750240" w:rsidRDefault="00E6302A" w:rsidP="009A28AE">
      <w:pPr>
        <w:jc w:val="both"/>
        <w:rPr>
          <w:rFonts w:ascii="Times New Roman" w:eastAsia="Times New Roman" w:hAnsi="Times New Roman" w:cs="Times New Roman"/>
          <w:sz w:val="24"/>
          <w:szCs w:val="24"/>
        </w:rPr>
      </w:pPr>
    </w:p>
    <w:p w14:paraId="29B74347" w14:textId="77777777" w:rsidR="00E6302A" w:rsidRPr="00750240" w:rsidRDefault="00E6302A" w:rsidP="009A28AE">
      <w:pPr>
        <w:jc w:val="both"/>
        <w:rPr>
          <w:rFonts w:ascii="Times New Roman" w:eastAsia="Times New Roman" w:hAnsi="Times New Roman" w:cs="Times New Roman"/>
          <w:sz w:val="24"/>
          <w:szCs w:val="24"/>
        </w:rPr>
      </w:pPr>
    </w:p>
    <w:p w14:paraId="769CCF89" w14:textId="77777777" w:rsidR="00E6302A" w:rsidRPr="00750240" w:rsidRDefault="00E6302A" w:rsidP="009A28AE">
      <w:pPr>
        <w:spacing w:before="100" w:beforeAutospacing="1" w:after="100" w:afterAutospacing="1" w:line="240" w:lineRule="auto"/>
        <w:jc w:val="both"/>
        <w:outlineLvl w:val="2"/>
        <w:rPr>
          <w:rFonts w:ascii="Times New Roman" w:eastAsia="Times New Roman" w:hAnsi="Times New Roman" w:cs="Times New Roman"/>
          <w:sz w:val="24"/>
          <w:szCs w:val="24"/>
        </w:rPr>
      </w:pPr>
    </w:p>
    <w:p w14:paraId="78D2A550" w14:textId="77777777" w:rsidR="00E43837" w:rsidRPr="00750240" w:rsidRDefault="00E43837" w:rsidP="009A28AE">
      <w:pPr>
        <w:spacing w:before="100" w:beforeAutospacing="1" w:after="100" w:afterAutospacing="1" w:line="240" w:lineRule="auto"/>
        <w:jc w:val="both"/>
        <w:rPr>
          <w:rFonts w:ascii="Times New Roman" w:eastAsia="Times New Roman" w:hAnsi="Times New Roman" w:cs="Times New Roman"/>
          <w:sz w:val="24"/>
          <w:szCs w:val="24"/>
        </w:rPr>
      </w:pPr>
    </w:p>
    <w:p w14:paraId="5EC89B65" w14:textId="77777777" w:rsidR="006E756E" w:rsidRPr="00750240" w:rsidRDefault="006E756E" w:rsidP="006E756E">
      <w:pPr>
        <w:spacing w:before="100" w:beforeAutospacing="1" w:after="100" w:afterAutospacing="1" w:line="240" w:lineRule="auto"/>
        <w:jc w:val="both"/>
        <w:rPr>
          <w:rFonts w:ascii="Times New Roman" w:eastAsia="Times New Roman" w:hAnsi="Times New Roman" w:cs="Times New Roman"/>
          <w:sz w:val="24"/>
          <w:szCs w:val="24"/>
        </w:rPr>
      </w:pPr>
    </w:p>
    <w:p w14:paraId="05423697" w14:textId="77777777" w:rsidR="006E756E" w:rsidRPr="00750240" w:rsidRDefault="006E756E" w:rsidP="006E756E">
      <w:pPr>
        <w:spacing w:before="100" w:beforeAutospacing="1" w:after="100" w:afterAutospacing="1" w:line="240" w:lineRule="auto"/>
        <w:jc w:val="both"/>
        <w:rPr>
          <w:rFonts w:ascii="Times New Roman" w:eastAsia="Times New Roman" w:hAnsi="Times New Roman" w:cs="Times New Roman"/>
          <w:sz w:val="24"/>
          <w:szCs w:val="24"/>
        </w:rPr>
      </w:pPr>
    </w:p>
    <w:p w14:paraId="71B2EE8F" w14:textId="77777777" w:rsidR="006E756E" w:rsidRPr="00750240" w:rsidRDefault="006E756E" w:rsidP="006E756E">
      <w:pPr>
        <w:spacing w:before="100" w:beforeAutospacing="1" w:after="100" w:afterAutospacing="1" w:line="240" w:lineRule="auto"/>
        <w:jc w:val="both"/>
        <w:rPr>
          <w:rFonts w:ascii="Times New Roman" w:eastAsia="Times New Roman" w:hAnsi="Times New Roman" w:cs="Times New Roman"/>
          <w:sz w:val="24"/>
          <w:szCs w:val="24"/>
        </w:rPr>
      </w:pPr>
    </w:p>
    <w:sdt>
      <w:sdtPr>
        <w:rPr>
          <w:rFonts w:ascii="Times New Roman" w:eastAsiaTheme="minorHAnsi" w:hAnsi="Times New Roman" w:cs="Times New Roman"/>
          <w:color w:val="auto"/>
          <w:sz w:val="22"/>
          <w:szCs w:val="22"/>
        </w:rPr>
        <w:id w:val="-1320025295"/>
        <w:docPartObj>
          <w:docPartGallery w:val="Table of Contents"/>
          <w:docPartUnique/>
        </w:docPartObj>
      </w:sdtPr>
      <w:sdtEndPr>
        <w:rPr>
          <w:b/>
          <w:bCs/>
          <w:noProof/>
        </w:rPr>
      </w:sdtEndPr>
      <w:sdtContent>
        <w:p w14:paraId="677CB179" w14:textId="63874D34" w:rsidR="006E756E" w:rsidRPr="00D8763D" w:rsidRDefault="006E756E" w:rsidP="00D8763D">
          <w:pPr>
            <w:pStyle w:val="TOCHeading"/>
            <w:spacing w:before="0" w:line="240" w:lineRule="auto"/>
            <w:rPr>
              <w:rFonts w:ascii="Times New Roman" w:hAnsi="Times New Roman" w:cs="Times New Roman"/>
              <w:color w:val="auto"/>
            </w:rPr>
          </w:pPr>
          <w:r w:rsidRPr="00D8763D">
            <w:rPr>
              <w:rFonts w:ascii="Times New Roman" w:hAnsi="Times New Roman" w:cs="Times New Roman"/>
              <w:color w:val="auto"/>
            </w:rPr>
            <w:t>Table of Contents</w:t>
          </w:r>
        </w:p>
        <w:p w14:paraId="0067F161" w14:textId="56DECC25" w:rsidR="00D8763D" w:rsidRPr="00D8763D" w:rsidRDefault="006E756E" w:rsidP="00D8763D">
          <w:pPr>
            <w:pStyle w:val="TOC1"/>
            <w:tabs>
              <w:tab w:val="right" w:leader="dot" w:pos="9350"/>
            </w:tabs>
            <w:spacing w:after="0" w:line="240" w:lineRule="auto"/>
            <w:rPr>
              <w:rFonts w:ascii="Times New Roman" w:eastAsiaTheme="minorEastAsia" w:hAnsi="Times New Roman" w:cs="Times New Roman"/>
              <w:noProof/>
            </w:rPr>
          </w:pPr>
          <w:r w:rsidRPr="00D8763D">
            <w:rPr>
              <w:rFonts w:ascii="Times New Roman" w:hAnsi="Times New Roman" w:cs="Times New Roman"/>
            </w:rPr>
            <w:fldChar w:fldCharType="begin"/>
          </w:r>
          <w:r w:rsidRPr="00D8763D">
            <w:rPr>
              <w:rFonts w:ascii="Times New Roman" w:hAnsi="Times New Roman" w:cs="Times New Roman"/>
            </w:rPr>
            <w:instrText xml:space="preserve"> TOC \o "1-3" \h \z \u </w:instrText>
          </w:r>
          <w:r w:rsidRPr="00D8763D">
            <w:rPr>
              <w:rFonts w:ascii="Times New Roman" w:hAnsi="Times New Roman" w:cs="Times New Roman"/>
            </w:rPr>
            <w:fldChar w:fldCharType="separate"/>
          </w:r>
          <w:hyperlink w:anchor="_Toc189827082" w:history="1">
            <w:r w:rsidR="00D8763D" w:rsidRPr="00D8763D">
              <w:rPr>
                <w:rStyle w:val="Hyperlink"/>
                <w:rFonts w:ascii="Times New Roman" w:eastAsia="Times New Roman" w:hAnsi="Times New Roman" w:cs="Times New Roman"/>
                <w:b/>
                <w:noProof/>
              </w:rPr>
              <w:t>Preface</w:t>
            </w:r>
            <w:r w:rsidR="00D8763D" w:rsidRPr="00D8763D">
              <w:rPr>
                <w:rFonts w:ascii="Times New Roman" w:hAnsi="Times New Roman" w:cs="Times New Roman"/>
                <w:noProof/>
                <w:webHidden/>
              </w:rPr>
              <w:tab/>
            </w:r>
            <w:r w:rsidR="00D8763D" w:rsidRPr="00D8763D">
              <w:rPr>
                <w:rFonts w:ascii="Times New Roman" w:hAnsi="Times New Roman" w:cs="Times New Roman"/>
                <w:noProof/>
                <w:webHidden/>
              </w:rPr>
              <w:fldChar w:fldCharType="begin"/>
            </w:r>
            <w:r w:rsidR="00D8763D" w:rsidRPr="00D8763D">
              <w:rPr>
                <w:rFonts w:ascii="Times New Roman" w:hAnsi="Times New Roman" w:cs="Times New Roman"/>
                <w:noProof/>
                <w:webHidden/>
              </w:rPr>
              <w:instrText xml:space="preserve"> PAGEREF _Toc189827082 \h </w:instrText>
            </w:r>
            <w:r w:rsidR="00D8763D" w:rsidRPr="00D8763D">
              <w:rPr>
                <w:rFonts w:ascii="Times New Roman" w:hAnsi="Times New Roman" w:cs="Times New Roman"/>
                <w:noProof/>
                <w:webHidden/>
              </w:rPr>
            </w:r>
            <w:r w:rsidR="00D8763D" w:rsidRPr="00D8763D">
              <w:rPr>
                <w:rFonts w:ascii="Times New Roman" w:hAnsi="Times New Roman" w:cs="Times New Roman"/>
                <w:noProof/>
                <w:webHidden/>
              </w:rPr>
              <w:fldChar w:fldCharType="separate"/>
            </w:r>
            <w:r w:rsidR="00D8763D" w:rsidRPr="00D8763D">
              <w:rPr>
                <w:rFonts w:ascii="Times New Roman" w:hAnsi="Times New Roman" w:cs="Times New Roman"/>
                <w:noProof/>
                <w:webHidden/>
              </w:rPr>
              <w:t>ii</w:t>
            </w:r>
            <w:r w:rsidR="00D8763D" w:rsidRPr="00D8763D">
              <w:rPr>
                <w:rFonts w:ascii="Times New Roman" w:hAnsi="Times New Roman" w:cs="Times New Roman"/>
                <w:noProof/>
                <w:webHidden/>
              </w:rPr>
              <w:fldChar w:fldCharType="end"/>
            </w:r>
          </w:hyperlink>
        </w:p>
        <w:p w14:paraId="2EA3CD03" w14:textId="01500754" w:rsidR="00D8763D" w:rsidRPr="00D8763D" w:rsidRDefault="00D8763D" w:rsidP="00D8763D">
          <w:pPr>
            <w:pStyle w:val="TOC1"/>
            <w:tabs>
              <w:tab w:val="right" w:leader="dot" w:pos="9350"/>
            </w:tabs>
            <w:spacing w:after="0" w:line="240" w:lineRule="auto"/>
            <w:rPr>
              <w:rFonts w:ascii="Times New Roman" w:eastAsiaTheme="minorEastAsia" w:hAnsi="Times New Roman" w:cs="Times New Roman"/>
              <w:noProof/>
            </w:rPr>
          </w:pPr>
          <w:hyperlink w:anchor="_Toc189827083" w:history="1">
            <w:r w:rsidRPr="00D8763D">
              <w:rPr>
                <w:rStyle w:val="Hyperlink"/>
                <w:rFonts w:ascii="Times New Roman" w:eastAsia="Times New Roman" w:hAnsi="Times New Roman" w:cs="Times New Roman"/>
                <w:b/>
                <w:noProof/>
              </w:rPr>
              <w:t>Acknowledgements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_Toc189827083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iii</w:t>
            </w:r>
            <w:r w:rsidRPr="00D8763D">
              <w:rPr>
                <w:rFonts w:ascii="Times New Roman" w:hAnsi="Times New Roman" w:cs="Times New Roman"/>
                <w:noProof/>
                <w:webHidden/>
              </w:rPr>
              <w:fldChar w:fldCharType="end"/>
            </w:r>
          </w:hyperlink>
        </w:p>
        <w:p w14:paraId="5CFCBD76" w14:textId="7100E685"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084" w:history="1">
            <w:r w:rsidRPr="00D8763D">
              <w:rPr>
                <w:rStyle w:val="Hyperlink"/>
                <w:rFonts w:ascii="Times New Roman" w:eastAsia="Times New Roman" w:hAnsi="Times New Roman" w:cs="Times New Roman"/>
                <w:b/>
                <w:bCs/>
                <w:noProof/>
              </w:rPr>
              <w:t>1.</w:t>
            </w:r>
            <w:r w:rsidRPr="00D8763D">
              <w:rPr>
                <w:rFonts w:ascii="Times New Roman" w:eastAsiaTheme="minorEastAsia" w:hAnsi="Times New Roman" w:cs="Times New Roman"/>
                <w:noProof/>
              </w:rPr>
              <w:tab/>
            </w:r>
            <w:r w:rsidRPr="00D8763D">
              <w:rPr>
                <w:rStyle w:val="Hyperlink"/>
                <w:rFonts w:ascii="Times New Roman" w:eastAsia="Times New Roman" w:hAnsi="Times New Roman" w:cs="Times New Roman"/>
                <w:b/>
                <w:noProof/>
              </w:rPr>
              <w:t>Introduction</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_Toc189827084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w:t>
            </w:r>
            <w:r w:rsidRPr="00D8763D">
              <w:rPr>
                <w:rFonts w:ascii="Times New Roman" w:hAnsi="Times New Roman" w:cs="Times New Roman"/>
                <w:noProof/>
                <w:webHidden/>
              </w:rPr>
              <w:fldChar w:fldCharType="end"/>
            </w:r>
          </w:hyperlink>
        </w:p>
        <w:p w14:paraId="66FD4A21" w14:textId="328025AB"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085" w:history="1">
            <w:r w:rsidRPr="00D8763D">
              <w:rPr>
                <w:rStyle w:val="Hyperlink"/>
                <w:rFonts w:ascii="Times New Roman" w:eastAsia="Times New Roman" w:hAnsi="Times New Roman" w:cs="Times New Roman"/>
                <w:b/>
                <w:bCs/>
                <w:noProof/>
              </w:rPr>
              <w:t>2.</w:t>
            </w:r>
            <w:r w:rsidRPr="00D8763D">
              <w:rPr>
                <w:rFonts w:ascii="Times New Roman" w:eastAsiaTheme="minorEastAsia" w:hAnsi="Times New Roman" w:cs="Times New Roman"/>
                <w:noProof/>
              </w:rPr>
              <w:tab/>
            </w:r>
            <w:r w:rsidRPr="00D8763D">
              <w:rPr>
                <w:rStyle w:val="Hyperlink"/>
                <w:rFonts w:ascii="Times New Roman" w:eastAsia="Times New Roman" w:hAnsi="Times New Roman" w:cs="Times New Roman"/>
                <w:b/>
                <w:noProof/>
              </w:rPr>
              <w:t>Objectives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_Toc189827085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w:t>
            </w:r>
            <w:r w:rsidRPr="00D8763D">
              <w:rPr>
                <w:rFonts w:ascii="Times New Roman" w:hAnsi="Times New Roman" w:cs="Times New Roman"/>
                <w:noProof/>
                <w:webHidden/>
              </w:rPr>
              <w:fldChar w:fldCharType="end"/>
            </w:r>
          </w:hyperlink>
        </w:p>
        <w:p w14:paraId="1E11D445" w14:textId="43F1EA3E"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086" w:history="1">
            <w:r w:rsidRPr="00D8763D">
              <w:rPr>
                <w:rStyle w:val="Hyperlink"/>
                <w:rFonts w:ascii="Times New Roman" w:eastAsia="Times New Roman" w:hAnsi="Times New Roman" w:cs="Times New Roman"/>
                <w:b/>
                <w:bCs/>
                <w:noProof/>
              </w:rPr>
              <w:t>3.</w:t>
            </w:r>
            <w:r w:rsidRPr="00D8763D">
              <w:rPr>
                <w:rFonts w:ascii="Times New Roman" w:eastAsiaTheme="minorEastAsia" w:hAnsi="Times New Roman" w:cs="Times New Roman"/>
                <w:noProof/>
              </w:rPr>
              <w:tab/>
            </w:r>
            <w:r w:rsidRPr="00D8763D">
              <w:rPr>
                <w:rStyle w:val="Hyperlink"/>
                <w:rFonts w:ascii="Times New Roman" w:eastAsia="Times New Roman" w:hAnsi="Times New Roman" w:cs="Times New Roman"/>
                <w:b/>
                <w:noProof/>
              </w:rPr>
              <w:t>Scope</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_Toc189827086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w:t>
            </w:r>
            <w:r w:rsidRPr="00D8763D">
              <w:rPr>
                <w:rFonts w:ascii="Times New Roman" w:hAnsi="Times New Roman" w:cs="Times New Roman"/>
                <w:noProof/>
                <w:webHidden/>
              </w:rPr>
              <w:fldChar w:fldCharType="end"/>
            </w:r>
          </w:hyperlink>
        </w:p>
        <w:p w14:paraId="2D090D58" w14:textId="46D991BB"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087" w:history="1">
            <w:r w:rsidRPr="00D8763D">
              <w:rPr>
                <w:rStyle w:val="Hyperlink"/>
                <w:rFonts w:ascii="Times New Roman" w:eastAsia="Times New Roman" w:hAnsi="Times New Roman" w:cs="Times New Roman"/>
                <w:b/>
                <w:bCs/>
                <w:noProof/>
              </w:rPr>
              <w:t>4.</w:t>
            </w:r>
            <w:r w:rsidRPr="00D8763D">
              <w:rPr>
                <w:rFonts w:ascii="Times New Roman" w:eastAsiaTheme="minorEastAsia" w:hAnsi="Times New Roman" w:cs="Times New Roman"/>
                <w:noProof/>
              </w:rPr>
              <w:tab/>
            </w:r>
            <w:r w:rsidRPr="00D8763D">
              <w:rPr>
                <w:rStyle w:val="Hyperlink"/>
                <w:rFonts w:ascii="Times New Roman" w:eastAsia="Times New Roman" w:hAnsi="Times New Roman" w:cs="Times New Roman"/>
                <w:b/>
                <w:noProof/>
              </w:rPr>
              <w:t>Methodology</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_Toc189827087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w:t>
            </w:r>
            <w:r w:rsidRPr="00D8763D">
              <w:rPr>
                <w:rFonts w:ascii="Times New Roman" w:hAnsi="Times New Roman" w:cs="Times New Roman"/>
                <w:noProof/>
                <w:webHidden/>
              </w:rPr>
              <w:fldChar w:fldCharType="end"/>
            </w:r>
          </w:hyperlink>
        </w:p>
        <w:p w14:paraId="4F51BE3D" w14:textId="73318D61"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088" w:history="1">
            <w:r w:rsidRPr="00D8763D">
              <w:rPr>
                <w:rStyle w:val="Hyperlink"/>
                <w:rFonts w:ascii="Times New Roman" w:eastAsia="Times New Roman" w:hAnsi="Times New Roman" w:cs="Times New Roman"/>
                <w:b/>
                <w:bCs/>
                <w:noProof/>
              </w:rPr>
              <w:t>5.</w:t>
            </w:r>
            <w:r w:rsidRPr="00D8763D">
              <w:rPr>
                <w:rFonts w:ascii="Times New Roman" w:eastAsiaTheme="minorEastAsia" w:hAnsi="Times New Roman" w:cs="Times New Roman"/>
                <w:noProof/>
              </w:rPr>
              <w:tab/>
            </w:r>
            <w:r w:rsidRPr="00D8763D">
              <w:rPr>
                <w:rStyle w:val="Hyperlink"/>
                <w:rFonts w:ascii="Times New Roman" w:eastAsia="Times New Roman" w:hAnsi="Times New Roman" w:cs="Times New Roman"/>
                <w:b/>
                <w:noProof/>
              </w:rPr>
              <w:t>Limitations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_Toc189827088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w:t>
            </w:r>
            <w:r w:rsidRPr="00D8763D">
              <w:rPr>
                <w:rFonts w:ascii="Times New Roman" w:hAnsi="Times New Roman" w:cs="Times New Roman"/>
                <w:noProof/>
                <w:webHidden/>
              </w:rPr>
              <w:fldChar w:fldCharType="end"/>
            </w:r>
          </w:hyperlink>
        </w:p>
        <w:p w14:paraId="0DFBF8C3" w14:textId="5E38E071"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089" w:history="1">
            <w:r w:rsidRPr="00D8763D">
              <w:rPr>
                <w:rStyle w:val="Hyperlink"/>
                <w:rFonts w:ascii="Times New Roman" w:eastAsia="Calibri" w:hAnsi="Times New Roman" w:cs="Times New Roman"/>
                <w:b/>
                <w:bCs/>
                <w:noProof/>
              </w:rPr>
              <w:t>6.</w:t>
            </w:r>
            <w:r w:rsidRPr="00D8763D">
              <w:rPr>
                <w:rFonts w:ascii="Times New Roman" w:eastAsiaTheme="minorEastAsia" w:hAnsi="Times New Roman" w:cs="Times New Roman"/>
                <w:noProof/>
              </w:rPr>
              <w:tab/>
            </w:r>
            <w:r w:rsidRPr="00D8763D">
              <w:rPr>
                <w:rStyle w:val="Hyperlink"/>
                <w:rFonts w:ascii="Times New Roman" w:eastAsia="Calibri" w:hAnsi="Times New Roman" w:cs="Times New Roman"/>
                <w:b/>
                <w:noProof/>
              </w:rPr>
              <w:t>Findings.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_Toc189827089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3</w:t>
            </w:r>
            <w:r w:rsidRPr="00D8763D">
              <w:rPr>
                <w:rFonts w:ascii="Times New Roman" w:hAnsi="Times New Roman" w:cs="Times New Roman"/>
                <w:noProof/>
                <w:webHidden/>
              </w:rPr>
              <w:fldChar w:fldCharType="end"/>
            </w:r>
          </w:hyperlink>
        </w:p>
        <w:p w14:paraId="16831913" w14:textId="1AA6357E" w:rsidR="00D8763D" w:rsidRPr="00D8763D" w:rsidRDefault="00D8763D" w:rsidP="00D8763D">
          <w:pPr>
            <w:pStyle w:val="TOC1"/>
            <w:tabs>
              <w:tab w:val="left" w:pos="660"/>
              <w:tab w:val="right" w:leader="dot" w:pos="9350"/>
            </w:tabs>
            <w:spacing w:after="0" w:line="240" w:lineRule="auto"/>
            <w:rPr>
              <w:rFonts w:ascii="Times New Roman" w:eastAsiaTheme="minorEastAsia" w:hAnsi="Times New Roman" w:cs="Times New Roman"/>
              <w:noProof/>
            </w:rPr>
          </w:pPr>
          <w:hyperlink w:anchor="_Toc189827090" w:history="1">
            <w:r w:rsidRPr="00D8763D">
              <w:rPr>
                <w:rStyle w:val="Hyperlink"/>
                <w:rFonts w:ascii="Times New Roman" w:eastAsia="Calibri" w:hAnsi="Times New Roman" w:cs="Times New Roman"/>
                <w:b/>
                <w:noProof/>
              </w:rPr>
              <w:t>6.1</w:t>
            </w:r>
            <w:r>
              <w:rPr>
                <w:rFonts w:ascii="Times New Roman" w:eastAsiaTheme="minorEastAsia" w:hAnsi="Times New Roman" w:cs="Times New Roman"/>
                <w:noProof/>
              </w:rPr>
              <w:t xml:space="preserve"> </w:t>
            </w:r>
            <w:r w:rsidRPr="00D8763D">
              <w:rPr>
                <w:rStyle w:val="Hyperlink"/>
                <w:rFonts w:ascii="Times New Roman" w:eastAsia="Calibri" w:hAnsi="Times New Roman" w:cs="Times New Roman"/>
                <w:b/>
                <w:noProof/>
              </w:rPr>
              <w:t>GERMANY.</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_Toc189827090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3</w:t>
            </w:r>
            <w:r w:rsidRPr="00D8763D">
              <w:rPr>
                <w:rFonts w:ascii="Times New Roman" w:hAnsi="Times New Roman" w:cs="Times New Roman"/>
                <w:noProof/>
                <w:webHidden/>
              </w:rPr>
              <w:fldChar w:fldCharType="end"/>
            </w:r>
          </w:hyperlink>
        </w:p>
        <w:p w14:paraId="3E65A546" w14:textId="5D76CE0A" w:rsidR="00D8763D" w:rsidRPr="00D8763D" w:rsidRDefault="00D8763D" w:rsidP="00D8763D">
          <w:pPr>
            <w:pStyle w:val="TOC2"/>
            <w:tabs>
              <w:tab w:val="left" w:pos="1100"/>
              <w:tab w:val="right" w:leader="dot" w:pos="9350"/>
            </w:tabs>
            <w:spacing w:after="0" w:line="240" w:lineRule="auto"/>
            <w:rPr>
              <w:rFonts w:ascii="Times New Roman" w:eastAsiaTheme="minorEastAsia" w:hAnsi="Times New Roman" w:cs="Times New Roman"/>
              <w:noProof/>
            </w:rPr>
          </w:pPr>
          <w:hyperlink w:anchor="_Toc189827091" w:history="1">
            <w:r w:rsidRPr="00D8763D">
              <w:rPr>
                <w:rStyle w:val="Hyperlink"/>
                <w:rFonts w:ascii="Times New Roman" w:hAnsi="Times New Roman" w:cs="Times New Roman"/>
                <w:b/>
                <w:noProof/>
              </w:rPr>
              <w:t>6.1.1</w:t>
            </w:r>
            <w:r w:rsidRPr="00D8763D">
              <w:rPr>
                <w:rFonts w:ascii="Times New Roman" w:eastAsiaTheme="minorEastAsia" w:hAnsi="Times New Roman" w:cs="Times New Roman"/>
                <w:noProof/>
              </w:rPr>
              <w:tab/>
            </w:r>
            <w:r w:rsidRPr="00D8763D">
              <w:rPr>
                <w:rStyle w:val="Hyperlink"/>
                <w:rFonts w:ascii="Times New Roman" w:hAnsi="Times New Roman" w:cs="Times New Roman"/>
                <w:b/>
                <w:noProof/>
              </w:rPr>
              <w:t>MOST SOUGHT-AFTER OCCUPATIONS BY EMPLOYERS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_Toc189827091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3</w:t>
            </w:r>
            <w:r w:rsidRPr="00D8763D">
              <w:rPr>
                <w:rFonts w:ascii="Times New Roman" w:hAnsi="Times New Roman" w:cs="Times New Roman"/>
                <w:noProof/>
                <w:webHidden/>
              </w:rPr>
              <w:fldChar w:fldCharType="end"/>
            </w:r>
          </w:hyperlink>
        </w:p>
        <w:p w14:paraId="5C82512F" w14:textId="051C177C" w:rsidR="00D8763D" w:rsidRPr="00D8763D" w:rsidRDefault="00987A03" w:rsidP="00D8763D">
          <w:pPr>
            <w:pStyle w:val="TOC2"/>
            <w:tabs>
              <w:tab w:val="right" w:leader="dot" w:pos="9350"/>
            </w:tabs>
            <w:spacing w:after="0" w:line="240" w:lineRule="auto"/>
            <w:rPr>
              <w:rFonts w:ascii="Times New Roman" w:eastAsiaTheme="minorEastAsia" w:hAnsi="Times New Roman" w:cs="Times New Roman"/>
              <w:noProof/>
            </w:rPr>
          </w:pPr>
          <w:hyperlink w:anchor="_Toc189827092" w:history="1">
            <w:r w:rsidRPr="00D8763D">
              <w:rPr>
                <w:rStyle w:val="Hyperlink"/>
                <w:rFonts w:ascii="Times New Roman" w:hAnsi="Times New Roman" w:cs="Times New Roman"/>
                <w:b/>
                <w:noProof/>
              </w:rPr>
              <w:t>6.1.2 Most Sought- After Occupations By Skill Level</w:t>
            </w:r>
            <w:r w:rsidRPr="00D8763D">
              <w:rPr>
                <w:rFonts w:ascii="Times New Roman" w:hAnsi="Times New Roman" w:cs="Times New Roman"/>
                <w:noProof/>
                <w:webHidden/>
              </w:rPr>
              <w:tab/>
            </w:r>
            <w:r w:rsidR="00D8763D" w:rsidRPr="00D8763D">
              <w:rPr>
                <w:rFonts w:ascii="Times New Roman" w:hAnsi="Times New Roman" w:cs="Times New Roman"/>
                <w:noProof/>
                <w:webHidden/>
              </w:rPr>
              <w:fldChar w:fldCharType="begin"/>
            </w:r>
            <w:r w:rsidR="00D8763D" w:rsidRPr="00D8763D">
              <w:rPr>
                <w:rFonts w:ascii="Times New Roman" w:hAnsi="Times New Roman" w:cs="Times New Roman"/>
                <w:noProof/>
                <w:webHidden/>
              </w:rPr>
              <w:instrText xml:space="preserve"> PAGEREF _Toc189827092 \h </w:instrText>
            </w:r>
            <w:r w:rsidR="00D8763D" w:rsidRPr="00D8763D">
              <w:rPr>
                <w:rFonts w:ascii="Times New Roman" w:hAnsi="Times New Roman" w:cs="Times New Roman"/>
                <w:noProof/>
                <w:webHidden/>
              </w:rPr>
            </w:r>
            <w:r w:rsidR="00D8763D" w:rsidRPr="00D8763D">
              <w:rPr>
                <w:rFonts w:ascii="Times New Roman" w:hAnsi="Times New Roman" w:cs="Times New Roman"/>
                <w:noProof/>
                <w:webHidden/>
              </w:rPr>
              <w:fldChar w:fldCharType="separate"/>
            </w:r>
            <w:r w:rsidRPr="00D8763D">
              <w:rPr>
                <w:rFonts w:ascii="Times New Roman" w:hAnsi="Times New Roman" w:cs="Times New Roman"/>
                <w:noProof/>
                <w:webHidden/>
              </w:rPr>
              <w:t>5</w:t>
            </w:r>
            <w:r w:rsidR="00D8763D" w:rsidRPr="00D8763D">
              <w:rPr>
                <w:rFonts w:ascii="Times New Roman" w:hAnsi="Times New Roman" w:cs="Times New Roman"/>
                <w:noProof/>
                <w:webHidden/>
              </w:rPr>
              <w:fldChar w:fldCharType="end"/>
            </w:r>
          </w:hyperlink>
        </w:p>
        <w:p w14:paraId="0E71615A" w14:textId="201A855A"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093" w:history="1">
            <w:r w:rsidRPr="00D8763D">
              <w:rPr>
                <w:rStyle w:val="Hyperlink"/>
                <w:rFonts w:ascii="Times New Roman" w:hAnsi="Times New Roman" w:cs="Times New Roman"/>
                <w:noProof/>
              </w:rPr>
              <w:t>6.1.2.1 Most Sought-After Occupations for Highly-Skilled Workers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_Toc189827093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5</w:t>
            </w:r>
            <w:r w:rsidRPr="00D8763D">
              <w:rPr>
                <w:rFonts w:ascii="Times New Roman" w:hAnsi="Times New Roman" w:cs="Times New Roman"/>
                <w:noProof/>
                <w:webHidden/>
              </w:rPr>
              <w:fldChar w:fldCharType="end"/>
            </w:r>
          </w:hyperlink>
        </w:p>
        <w:p w14:paraId="2EB0750A" w14:textId="7B0D0A2F"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094" w:history="1">
            <w:r w:rsidRPr="00D8763D">
              <w:rPr>
                <w:rStyle w:val="Hyperlink"/>
                <w:rFonts w:ascii="Times New Roman" w:hAnsi="Times New Roman" w:cs="Times New Roman"/>
                <w:noProof/>
              </w:rPr>
              <w:t>6.1.2.2 Most Sought-After Occupations for Middle-Skilled Workers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_Toc189827094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6</w:t>
            </w:r>
            <w:r w:rsidRPr="00D8763D">
              <w:rPr>
                <w:rFonts w:ascii="Times New Roman" w:hAnsi="Times New Roman" w:cs="Times New Roman"/>
                <w:noProof/>
                <w:webHidden/>
              </w:rPr>
              <w:fldChar w:fldCharType="end"/>
            </w:r>
          </w:hyperlink>
        </w:p>
        <w:p w14:paraId="4286D514" w14:textId="60EFA9CB"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095" w:history="1">
            <w:r w:rsidRPr="00D8763D">
              <w:rPr>
                <w:rStyle w:val="Hyperlink"/>
                <w:rFonts w:ascii="Times New Roman" w:hAnsi="Times New Roman" w:cs="Times New Roman"/>
                <w:noProof/>
              </w:rPr>
              <w:t>6.1.2.3 Most Sought-After Occupations for Low-Skilled Workers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_Toc189827095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8</w:t>
            </w:r>
            <w:r w:rsidRPr="00D8763D">
              <w:rPr>
                <w:rFonts w:ascii="Times New Roman" w:hAnsi="Times New Roman" w:cs="Times New Roman"/>
                <w:noProof/>
                <w:webHidden/>
              </w:rPr>
              <w:fldChar w:fldCharType="end"/>
            </w:r>
          </w:hyperlink>
        </w:p>
        <w:p w14:paraId="49A92EF1" w14:textId="25DF4FDC" w:rsidR="00D8763D" w:rsidRPr="00D8763D" w:rsidRDefault="00D8763D" w:rsidP="00D8763D">
          <w:pPr>
            <w:pStyle w:val="TOC2"/>
            <w:tabs>
              <w:tab w:val="right" w:leader="dot" w:pos="9350"/>
            </w:tabs>
            <w:spacing w:after="0" w:line="240" w:lineRule="auto"/>
            <w:rPr>
              <w:rFonts w:ascii="Times New Roman" w:eastAsiaTheme="minorEastAsia" w:hAnsi="Times New Roman" w:cs="Times New Roman"/>
              <w:noProof/>
            </w:rPr>
          </w:pPr>
          <w:hyperlink w:anchor="_Toc189827096" w:history="1">
            <w:r w:rsidRPr="00D8763D">
              <w:rPr>
                <w:rStyle w:val="Hyperlink"/>
                <w:rFonts w:ascii="Times New Roman" w:hAnsi="Times New Roman" w:cs="Times New Roman"/>
                <w:b/>
                <w:noProof/>
              </w:rPr>
              <w:t>6.1.2 MOST SOUGHT- AFTER OCCUPATIONS BY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_Toc189827096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9</w:t>
            </w:r>
            <w:r w:rsidRPr="00D8763D">
              <w:rPr>
                <w:rFonts w:ascii="Times New Roman" w:hAnsi="Times New Roman" w:cs="Times New Roman"/>
                <w:noProof/>
                <w:webHidden/>
              </w:rPr>
              <w:fldChar w:fldCharType="end"/>
            </w:r>
          </w:hyperlink>
        </w:p>
        <w:p w14:paraId="7A7AA2BF" w14:textId="583FC6D6" w:rsidR="00D8763D" w:rsidRPr="00D8763D" w:rsidRDefault="00D8763D" w:rsidP="00D8763D">
          <w:pPr>
            <w:pStyle w:val="TOC2"/>
            <w:tabs>
              <w:tab w:val="right" w:leader="dot" w:pos="9350"/>
            </w:tabs>
            <w:spacing w:after="0" w:line="240" w:lineRule="auto"/>
            <w:rPr>
              <w:rFonts w:ascii="Times New Roman" w:eastAsiaTheme="minorEastAsia" w:hAnsi="Times New Roman" w:cs="Times New Roman"/>
              <w:noProof/>
            </w:rPr>
          </w:pPr>
          <w:hyperlink w:anchor="_Toc189827097" w:history="1">
            <w:r w:rsidRPr="00D8763D">
              <w:rPr>
                <w:rStyle w:val="Hyperlink"/>
                <w:rFonts w:ascii="Times New Roman" w:hAnsi="Times New Roman" w:cs="Times New Roman"/>
                <w:b/>
                <w:noProof/>
              </w:rPr>
              <w:t>6.1.2.1 Most Sought-After Occupations in Human Health and social work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_Toc189827097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9</w:t>
            </w:r>
            <w:r w:rsidRPr="00D8763D">
              <w:rPr>
                <w:rFonts w:ascii="Times New Roman" w:hAnsi="Times New Roman" w:cs="Times New Roman"/>
                <w:noProof/>
                <w:webHidden/>
              </w:rPr>
              <w:fldChar w:fldCharType="end"/>
            </w:r>
          </w:hyperlink>
        </w:p>
        <w:p w14:paraId="4DC2795D" w14:textId="7AE84B07"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098" w:history="1">
            <w:r w:rsidRPr="00D8763D">
              <w:rPr>
                <w:rStyle w:val="Hyperlink"/>
                <w:rFonts w:ascii="Times New Roman" w:hAnsi="Times New Roman" w:cs="Times New Roman"/>
                <w:noProof/>
              </w:rPr>
              <w:t>6.1.2.2 Most Sought-After Occupations in the Manufacturing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_Toc189827098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11</w:t>
            </w:r>
            <w:r w:rsidRPr="00D8763D">
              <w:rPr>
                <w:rFonts w:ascii="Times New Roman" w:hAnsi="Times New Roman" w:cs="Times New Roman"/>
                <w:noProof/>
                <w:webHidden/>
              </w:rPr>
              <w:fldChar w:fldCharType="end"/>
            </w:r>
          </w:hyperlink>
        </w:p>
        <w:p w14:paraId="38B6C7EB" w14:textId="45C48BF7"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099" w:history="1">
            <w:r w:rsidRPr="00D8763D">
              <w:rPr>
                <w:rStyle w:val="Hyperlink"/>
                <w:rFonts w:ascii="Times New Roman" w:hAnsi="Times New Roman" w:cs="Times New Roman"/>
                <w:noProof/>
              </w:rPr>
              <w:t>6.1.2.3 Most Sought-After Occupations in Wholesale and retail trade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_Toc189827099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12</w:t>
            </w:r>
            <w:r w:rsidRPr="00D8763D">
              <w:rPr>
                <w:rFonts w:ascii="Times New Roman" w:hAnsi="Times New Roman" w:cs="Times New Roman"/>
                <w:noProof/>
                <w:webHidden/>
              </w:rPr>
              <w:fldChar w:fldCharType="end"/>
            </w:r>
          </w:hyperlink>
        </w:p>
        <w:p w14:paraId="572041C2" w14:textId="1A88D7B6"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00" w:history="1">
            <w:r w:rsidRPr="00D8763D">
              <w:rPr>
                <w:rStyle w:val="Hyperlink"/>
                <w:rFonts w:ascii="Times New Roman" w:hAnsi="Times New Roman" w:cs="Times New Roman"/>
                <w:noProof/>
              </w:rPr>
              <w:t>6.1.2.4 Most Sought-After Occupations in the Construction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_Toc189827100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14</w:t>
            </w:r>
            <w:r w:rsidRPr="00D8763D">
              <w:rPr>
                <w:rFonts w:ascii="Times New Roman" w:hAnsi="Times New Roman" w:cs="Times New Roman"/>
                <w:noProof/>
                <w:webHidden/>
              </w:rPr>
              <w:fldChar w:fldCharType="end"/>
            </w:r>
          </w:hyperlink>
        </w:p>
        <w:p w14:paraId="0B87A2F2" w14:textId="7CDB5AFB"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01" w:history="1">
            <w:r w:rsidRPr="00D8763D">
              <w:rPr>
                <w:rStyle w:val="Hyperlink"/>
                <w:rFonts w:ascii="Times New Roman" w:hAnsi="Times New Roman" w:cs="Times New Roman"/>
                <w:noProof/>
              </w:rPr>
              <w:t>6.1.2.5 Most Sought-After Occupations in the Transport and Storage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_Toc189827101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15</w:t>
            </w:r>
            <w:r w:rsidRPr="00D8763D">
              <w:rPr>
                <w:rFonts w:ascii="Times New Roman" w:hAnsi="Times New Roman" w:cs="Times New Roman"/>
                <w:noProof/>
                <w:webHidden/>
              </w:rPr>
              <w:fldChar w:fldCharType="end"/>
            </w:r>
          </w:hyperlink>
        </w:p>
        <w:p w14:paraId="6D82CDDE" w14:textId="69B1B416" w:rsidR="00D8763D" w:rsidRPr="00D8763D" w:rsidRDefault="00D8763D" w:rsidP="00D8763D">
          <w:pPr>
            <w:pStyle w:val="TOC1"/>
            <w:tabs>
              <w:tab w:val="right" w:leader="dot" w:pos="9350"/>
            </w:tabs>
            <w:spacing w:after="0" w:line="240" w:lineRule="auto"/>
            <w:rPr>
              <w:rFonts w:ascii="Times New Roman" w:eastAsiaTheme="minorEastAsia" w:hAnsi="Times New Roman" w:cs="Times New Roman"/>
              <w:noProof/>
            </w:rPr>
          </w:pPr>
          <w:hyperlink w:anchor="_Toc189827102" w:history="1">
            <w:r w:rsidRPr="00D8763D">
              <w:rPr>
                <w:rStyle w:val="Hyperlink"/>
                <w:rFonts w:ascii="Times New Roman" w:hAnsi="Times New Roman" w:cs="Times New Roman"/>
                <w:b/>
                <w:noProof/>
              </w:rPr>
              <w:t>6.2 CANADA</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_Toc189827102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17</w:t>
            </w:r>
            <w:r w:rsidRPr="00D8763D">
              <w:rPr>
                <w:rFonts w:ascii="Times New Roman" w:hAnsi="Times New Roman" w:cs="Times New Roman"/>
                <w:noProof/>
                <w:webHidden/>
              </w:rPr>
              <w:fldChar w:fldCharType="end"/>
            </w:r>
          </w:hyperlink>
        </w:p>
        <w:p w14:paraId="4E20A114" w14:textId="717E954D" w:rsidR="00D8763D" w:rsidRPr="00D8763D" w:rsidRDefault="00D8763D" w:rsidP="00D8763D">
          <w:pPr>
            <w:pStyle w:val="TOC2"/>
            <w:tabs>
              <w:tab w:val="left" w:pos="1100"/>
              <w:tab w:val="right" w:leader="dot" w:pos="9350"/>
            </w:tabs>
            <w:spacing w:after="0" w:line="240" w:lineRule="auto"/>
            <w:rPr>
              <w:rFonts w:ascii="Times New Roman" w:eastAsiaTheme="minorEastAsia" w:hAnsi="Times New Roman" w:cs="Times New Roman"/>
              <w:noProof/>
            </w:rPr>
          </w:pPr>
          <w:hyperlink w:anchor="_Toc189827103" w:history="1">
            <w:r w:rsidRPr="00D8763D">
              <w:rPr>
                <w:rStyle w:val="Hyperlink"/>
                <w:rFonts w:ascii="Times New Roman" w:hAnsi="Times New Roman" w:cs="Times New Roman"/>
                <w:b/>
                <w:noProof/>
              </w:rPr>
              <w:t>6.2.1</w:t>
            </w:r>
            <w:r w:rsidRPr="00D8763D">
              <w:rPr>
                <w:rFonts w:ascii="Times New Roman" w:eastAsiaTheme="minorEastAsia" w:hAnsi="Times New Roman" w:cs="Times New Roman"/>
                <w:noProof/>
              </w:rPr>
              <w:tab/>
            </w:r>
            <w:r w:rsidRPr="00D8763D">
              <w:rPr>
                <w:rStyle w:val="Hyperlink"/>
                <w:rFonts w:ascii="Times New Roman" w:hAnsi="Times New Roman" w:cs="Times New Roman"/>
                <w:b/>
                <w:noProof/>
              </w:rPr>
              <w:t>MOST SOUGHT OCCUPATIONS BY NUMBER OF VACANCIES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_Toc189827103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17</w:t>
            </w:r>
            <w:r w:rsidRPr="00D8763D">
              <w:rPr>
                <w:rFonts w:ascii="Times New Roman" w:hAnsi="Times New Roman" w:cs="Times New Roman"/>
                <w:noProof/>
                <w:webHidden/>
              </w:rPr>
              <w:fldChar w:fldCharType="end"/>
            </w:r>
          </w:hyperlink>
        </w:p>
        <w:p w14:paraId="54D0579A" w14:textId="43A11EEB"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04" w:history="1">
            <w:r w:rsidRPr="00D8763D">
              <w:rPr>
                <w:rStyle w:val="Hyperlink"/>
                <w:rFonts w:ascii="Times New Roman" w:hAnsi="Times New Roman" w:cs="Times New Roman"/>
                <w:noProof/>
              </w:rPr>
              <w:t>6.2.1.1 Most Sought Occupations by Employers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_Toc189827104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17</w:t>
            </w:r>
            <w:r w:rsidRPr="00D8763D">
              <w:rPr>
                <w:rFonts w:ascii="Times New Roman" w:hAnsi="Times New Roman" w:cs="Times New Roman"/>
                <w:noProof/>
                <w:webHidden/>
              </w:rPr>
              <w:fldChar w:fldCharType="end"/>
            </w:r>
          </w:hyperlink>
        </w:p>
        <w:p w14:paraId="57BD98E5" w14:textId="7E568EC1" w:rsidR="00D8763D" w:rsidRPr="00D8763D" w:rsidRDefault="00D8763D" w:rsidP="00D8763D">
          <w:pPr>
            <w:pStyle w:val="TOC2"/>
            <w:tabs>
              <w:tab w:val="left" w:pos="1100"/>
              <w:tab w:val="right" w:leader="dot" w:pos="9350"/>
            </w:tabs>
            <w:spacing w:after="0" w:line="240" w:lineRule="auto"/>
            <w:rPr>
              <w:rFonts w:ascii="Times New Roman" w:eastAsiaTheme="minorEastAsia" w:hAnsi="Times New Roman" w:cs="Times New Roman"/>
              <w:noProof/>
            </w:rPr>
          </w:pPr>
          <w:hyperlink w:anchor="_Toc189827105" w:history="1">
            <w:r w:rsidRPr="00D8763D">
              <w:rPr>
                <w:rStyle w:val="Hyperlink"/>
                <w:rFonts w:ascii="Times New Roman" w:eastAsia="Calibri" w:hAnsi="Times New Roman" w:cs="Times New Roman"/>
                <w:b/>
                <w:noProof/>
              </w:rPr>
              <w:t>6.2.2</w:t>
            </w:r>
            <w:r w:rsidRPr="00D8763D">
              <w:rPr>
                <w:rFonts w:ascii="Times New Roman" w:eastAsiaTheme="minorEastAsia" w:hAnsi="Times New Roman" w:cs="Times New Roman"/>
                <w:noProof/>
              </w:rPr>
              <w:tab/>
            </w:r>
            <w:r w:rsidRPr="00D8763D">
              <w:rPr>
                <w:rStyle w:val="Hyperlink"/>
                <w:rFonts w:ascii="Times New Roman" w:eastAsia="Calibri" w:hAnsi="Times New Roman" w:cs="Times New Roman"/>
                <w:b/>
                <w:noProof/>
              </w:rPr>
              <w:t>MOST SOUGHT OCCUPATIONS BY SKILL LEVEL</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_Toc189827105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18</w:t>
            </w:r>
            <w:r w:rsidRPr="00D8763D">
              <w:rPr>
                <w:rFonts w:ascii="Times New Roman" w:hAnsi="Times New Roman" w:cs="Times New Roman"/>
                <w:noProof/>
                <w:webHidden/>
              </w:rPr>
              <w:fldChar w:fldCharType="end"/>
            </w:r>
          </w:hyperlink>
        </w:p>
        <w:p w14:paraId="1F9F5CE3" w14:textId="18AED7EA" w:rsidR="00D8763D" w:rsidRPr="00D8763D" w:rsidRDefault="00D8763D" w:rsidP="00D8763D">
          <w:pPr>
            <w:pStyle w:val="TOC2"/>
            <w:tabs>
              <w:tab w:val="left" w:pos="1100"/>
              <w:tab w:val="right" w:leader="dot" w:pos="9350"/>
            </w:tabs>
            <w:spacing w:after="0" w:line="240" w:lineRule="auto"/>
            <w:rPr>
              <w:rFonts w:ascii="Times New Roman" w:eastAsiaTheme="minorEastAsia" w:hAnsi="Times New Roman" w:cs="Times New Roman"/>
              <w:noProof/>
            </w:rPr>
          </w:pPr>
          <w:hyperlink w:anchor="_Toc189827106" w:history="1">
            <w:r w:rsidRPr="00D8763D">
              <w:rPr>
                <w:rStyle w:val="Hyperlink"/>
                <w:rFonts w:ascii="Times New Roman" w:eastAsia="Calibri" w:hAnsi="Times New Roman" w:cs="Times New Roman"/>
                <w:b/>
                <w:noProof/>
              </w:rPr>
              <w:t>6.2.2.1</w:t>
            </w:r>
            <w:r w:rsidRPr="00D8763D">
              <w:rPr>
                <w:rFonts w:ascii="Times New Roman" w:eastAsiaTheme="minorEastAsia" w:hAnsi="Times New Roman" w:cs="Times New Roman"/>
                <w:noProof/>
              </w:rPr>
              <w:tab/>
            </w:r>
            <w:r w:rsidRPr="00D8763D">
              <w:rPr>
                <w:rStyle w:val="Hyperlink"/>
                <w:rFonts w:ascii="Times New Roman" w:eastAsia="Calibri" w:hAnsi="Times New Roman" w:cs="Times New Roman"/>
                <w:b/>
                <w:noProof/>
              </w:rPr>
              <w:t>Most Sought Occupations for Highly Skilled Workers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_Toc189827106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18</w:t>
            </w:r>
            <w:r w:rsidRPr="00D8763D">
              <w:rPr>
                <w:rFonts w:ascii="Times New Roman" w:hAnsi="Times New Roman" w:cs="Times New Roman"/>
                <w:noProof/>
                <w:webHidden/>
              </w:rPr>
              <w:fldChar w:fldCharType="end"/>
            </w:r>
          </w:hyperlink>
        </w:p>
        <w:p w14:paraId="3FBB462F" w14:textId="2661F976"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07" w:history="1">
            <w:r w:rsidRPr="00D8763D">
              <w:rPr>
                <w:rStyle w:val="Hyperlink"/>
                <w:rFonts w:ascii="Times New Roman" w:eastAsia="Calibri" w:hAnsi="Times New Roman" w:cs="Times New Roman"/>
                <w:noProof/>
              </w:rPr>
              <w:t>6.2.2.2 Most Sought Occupations for Middle-Skilled Workers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_Toc189827107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20</w:t>
            </w:r>
            <w:r w:rsidRPr="00D8763D">
              <w:rPr>
                <w:rFonts w:ascii="Times New Roman" w:hAnsi="Times New Roman" w:cs="Times New Roman"/>
                <w:noProof/>
                <w:webHidden/>
              </w:rPr>
              <w:fldChar w:fldCharType="end"/>
            </w:r>
          </w:hyperlink>
        </w:p>
        <w:p w14:paraId="0E804B20" w14:textId="54A1BEDE"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08" w:history="1">
            <w:r w:rsidRPr="00D8763D">
              <w:rPr>
                <w:rStyle w:val="Hyperlink"/>
                <w:rFonts w:ascii="Times New Roman" w:eastAsia="Calibri" w:hAnsi="Times New Roman" w:cs="Times New Roman"/>
                <w:noProof/>
              </w:rPr>
              <w:t>6.2.2.3 The Most Sought Occupations for Low-Skilled Workers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_Toc189827108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21</w:t>
            </w:r>
            <w:r w:rsidRPr="00D8763D">
              <w:rPr>
                <w:rFonts w:ascii="Times New Roman" w:hAnsi="Times New Roman" w:cs="Times New Roman"/>
                <w:noProof/>
                <w:webHidden/>
              </w:rPr>
              <w:fldChar w:fldCharType="end"/>
            </w:r>
          </w:hyperlink>
        </w:p>
        <w:p w14:paraId="6ACEBA21" w14:textId="4FD42FF7" w:rsidR="00D8763D" w:rsidRPr="00D8763D" w:rsidRDefault="00D8763D" w:rsidP="00D8763D">
          <w:pPr>
            <w:pStyle w:val="TOC2"/>
            <w:tabs>
              <w:tab w:val="left" w:pos="1100"/>
              <w:tab w:val="right" w:leader="dot" w:pos="9350"/>
            </w:tabs>
            <w:spacing w:after="0" w:line="240" w:lineRule="auto"/>
            <w:rPr>
              <w:rFonts w:ascii="Times New Roman" w:eastAsiaTheme="minorEastAsia" w:hAnsi="Times New Roman" w:cs="Times New Roman"/>
              <w:noProof/>
            </w:rPr>
          </w:pPr>
          <w:hyperlink w:anchor="_Toc189827109" w:history="1">
            <w:r w:rsidRPr="00D8763D">
              <w:rPr>
                <w:rStyle w:val="Hyperlink"/>
                <w:rFonts w:ascii="Times New Roman" w:eastAsia="Calibri" w:hAnsi="Times New Roman" w:cs="Times New Roman"/>
                <w:b/>
                <w:noProof/>
              </w:rPr>
              <w:t>6.2.3</w:t>
            </w:r>
            <w:r w:rsidRPr="00D8763D">
              <w:rPr>
                <w:rFonts w:ascii="Times New Roman" w:eastAsiaTheme="minorEastAsia" w:hAnsi="Times New Roman" w:cs="Times New Roman"/>
                <w:noProof/>
              </w:rPr>
              <w:tab/>
            </w:r>
            <w:r w:rsidRPr="00D8763D">
              <w:rPr>
                <w:rStyle w:val="Hyperlink"/>
                <w:rFonts w:ascii="Times New Roman" w:eastAsia="Calibri" w:hAnsi="Times New Roman" w:cs="Times New Roman"/>
                <w:b/>
                <w:noProof/>
              </w:rPr>
              <w:t>MOST SOUGHT OCCUPATIONS BY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_Toc189827109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22</w:t>
            </w:r>
            <w:r w:rsidRPr="00D8763D">
              <w:rPr>
                <w:rFonts w:ascii="Times New Roman" w:hAnsi="Times New Roman" w:cs="Times New Roman"/>
                <w:noProof/>
                <w:webHidden/>
              </w:rPr>
              <w:fldChar w:fldCharType="end"/>
            </w:r>
          </w:hyperlink>
        </w:p>
        <w:p w14:paraId="17C763F9" w14:textId="4DA6C16A"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10" w:history="1">
            <w:r w:rsidRPr="00D8763D">
              <w:rPr>
                <w:rStyle w:val="Hyperlink"/>
                <w:rFonts w:ascii="Times New Roman" w:eastAsia="Calibri" w:hAnsi="Times New Roman" w:cs="Times New Roman"/>
                <w:noProof/>
              </w:rPr>
              <w:t>6.2.3.1 Accommodation and Food service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_Toc189827110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22</w:t>
            </w:r>
            <w:r w:rsidRPr="00D8763D">
              <w:rPr>
                <w:rFonts w:ascii="Times New Roman" w:hAnsi="Times New Roman" w:cs="Times New Roman"/>
                <w:noProof/>
                <w:webHidden/>
              </w:rPr>
              <w:fldChar w:fldCharType="end"/>
            </w:r>
          </w:hyperlink>
        </w:p>
        <w:p w14:paraId="57531528" w14:textId="09206200"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11" w:history="1">
            <w:r w:rsidRPr="00D8763D">
              <w:rPr>
                <w:rStyle w:val="Hyperlink"/>
                <w:rFonts w:ascii="Times New Roman" w:eastAsia="Calibri" w:hAnsi="Times New Roman" w:cs="Times New Roman"/>
                <w:noProof/>
                <w:highlight w:val="red"/>
              </w:rPr>
              <w:t xml:space="preserve">6.2.3.2 </w:t>
            </w:r>
            <w:r w:rsidRPr="00D8763D">
              <w:rPr>
                <w:rStyle w:val="Hyperlink"/>
                <w:rFonts w:ascii="Times New Roman" w:eastAsia="Calibri" w:hAnsi="Times New Roman" w:cs="Times New Roman"/>
                <w:noProof/>
                <w:kern w:val="2"/>
                <w:highlight w:val="red"/>
                <w14:ligatures w14:val="standardContextual"/>
              </w:rPr>
              <w:t>Most sought occupation by number of Vacancies in manufacturing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_Toc189827111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24</w:t>
            </w:r>
            <w:r w:rsidRPr="00D8763D">
              <w:rPr>
                <w:rFonts w:ascii="Times New Roman" w:hAnsi="Times New Roman" w:cs="Times New Roman"/>
                <w:noProof/>
                <w:webHidden/>
              </w:rPr>
              <w:fldChar w:fldCharType="end"/>
            </w:r>
          </w:hyperlink>
        </w:p>
        <w:p w14:paraId="295F873C" w14:textId="350C50F0" w:rsidR="00D8763D" w:rsidRPr="00D8763D" w:rsidRDefault="00D8763D" w:rsidP="00D8763D">
          <w:pPr>
            <w:pStyle w:val="TOC3"/>
            <w:tabs>
              <w:tab w:val="right" w:leader="dot" w:pos="9350"/>
            </w:tabs>
            <w:spacing w:after="0" w:line="240" w:lineRule="auto"/>
            <w:rPr>
              <w:rFonts w:ascii="Times New Roman" w:eastAsiaTheme="minorEastAsia" w:hAnsi="Times New Roman" w:cs="Times New Roman"/>
              <w:noProof/>
            </w:rPr>
          </w:pPr>
          <w:hyperlink w:anchor="_Toc189827112" w:history="1">
            <w:r w:rsidRPr="00D8763D">
              <w:rPr>
                <w:rStyle w:val="Hyperlink"/>
                <w:rFonts w:ascii="Times New Roman" w:eastAsia="Calibri" w:hAnsi="Times New Roman" w:cs="Times New Roman"/>
                <w:noProof/>
                <w:highlight w:val="red"/>
              </w:rPr>
              <w:t xml:space="preserve">6.2.3.3 </w:t>
            </w:r>
            <w:r w:rsidRPr="00D8763D">
              <w:rPr>
                <w:rStyle w:val="Hyperlink"/>
                <w:rFonts w:ascii="Times New Roman" w:eastAsia="Calibri" w:hAnsi="Times New Roman" w:cs="Times New Roman"/>
                <w:i/>
                <w:iCs/>
                <w:noProof/>
                <w:kern w:val="2"/>
                <w:highlight w:val="red"/>
                <w14:ligatures w14:val="standardContextual"/>
              </w:rPr>
              <w:t>Most sought occupation by number of Vacancies in Construction sector</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_Toc189827112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25</w:t>
            </w:r>
            <w:r w:rsidRPr="00D8763D">
              <w:rPr>
                <w:rFonts w:ascii="Times New Roman" w:hAnsi="Times New Roman" w:cs="Times New Roman"/>
                <w:noProof/>
                <w:webHidden/>
              </w:rPr>
              <w:fldChar w:fldCharType="end"/>
            </w:r>
          </w:hyperlink>
        </w:p>
        <w:p w14:paraId="50D3CB42" w14:textId="1008DAF9"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113" w:history="1">
            <w:r w:rsidRPr="00D8763D">
              <w:rPr>
                <w:rStyle w:val="Hyperlink"/>
                <w:rFonts w:ascii="Times New Roman" w:eastAsia="Times New Roman" w:hAnsi="Times New Roman" w:cs="Times New Roman"/>
                <w:b/>
                <w:bCs/>
                <w:noProof/>
                <w:lang/>
              </w:rPr>
              <w:t>7.</w:t>
            </w:r>
            <w:r w:rsidRPr="00D8763D">
              <w:rPr>
                <w:rFonts w:ascii="Times New Roman" w:eastAsiaTheme="minorEastAsia" w:hAnsi="Times New Roman" w:cs="Times New Roman"/>
                <w:noProof/>
              </w:rPr>
              <w:tab/>
            </w:r>
            <w:r w:rsidRPr="00D8763D">
              <w:rPr>
                <w:rStyle w:val="Hyperlink"/>
                <w:rFonts w:ascii="Times New Roman" w:eastAsia="Times New Roman" w:hAnsi="Times New Roman" w:cs="Times New Roman"/>
                <w:b/>
                <w:noProof/>
                <w:lang/>
              </w:rPr>
              <w:t>CONCLUSION</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_Toc189827113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27</w:t>
            </w:r>
            <w:r w:rsidRPr="00D8763D">
              <w:rPr>
                <w:rFonts w:ascii="Times New Roman" w:hAnsi="Times New Roman" w:cs="Times New Roman"/>
                <w:noProof/>
                <w:webHidden/>
              </w:rPr>
              <w:fldChar w:fldCharType="end"/>
            </w:r>
          </w:hyperlink>
        </w:p>
        <w:p w14:paraId="6829813C" w14:textId="77DF16DE" w:rsidR="00D8763D" w:rsidRPr="00D8763D" w:rsidRDefault="00D8763D" w:rsidP="00D8763D">
          <w:pPr>
            <w:pStyle w:val="TOC1"/>
            <w:tabs>
              <w:tab w:val="left" w:pos="440"/>
              <w:tab w:val="right" w:leader="dot" w:pos="9350"/>
            </w:tabs>
            <w:spacing w:after="0" w:line="240" w:lineRule="auto"/>
            <w:rPr>
              <w:rFonts w:ascii="Times New Roman" w:eastAsiaTheme="minorEastAsia" w:hAnsi="Times New Roman" w:cs="Times New Roman"/>
              <w:noProof/>
            </w:rPr>
          </w:pPr>
          <w:hyperlink w:anchor="_Toc189827114" w:history="1">
            <w:r w:rsidRPr="00D8763D">
              <w:rPr>
                <w:rStyle w:val="Hyperlink"/>
                <w:rFonts w:ascii="Times New Roman" w:eastAsia="Times New Roman" w:hAnsi="Times New Roman" w:cs="Times New Roman"/>
                <w:b/>
                <w:bCs/>
                <w:noProof/>
                <w:lang/>
              </w:rPr>
              <w:t>8.</w:t>
            </w:r>
            <w:r w:rsidRPr="00D8763D">
              <w:rPr>
                <w:rFonts w:ascii="Times New Roman" w:eastAsiaTheme="minorEastAsia" w:hAnsi="Times New Roman" w:cs="Times New Roman"/>
                <w:noProof/>
              </w:rPr>
              <w:tab/>
            </w:r>
            <w:r w:rsidRPr="00D8763D">
              <w:rPr>
                <w:rStyle w:val="Hyperlink"/>
                <w:rFonts w:ascii="Times New Roman" w:eastAsia="Times New Roman" w:hAnsi="Times New Roman" w:cs="Times New Roman"/>
                <w:b/>
                <w:noProof/>
                <w:lang/>
              </w:rPr>
              <w:t>RECOMMENDATIONS</w:t>
            </w:r>
            <w:r w:rsidRPr="00D8763D">
              <w:rPr>
                <w:rFonts w:ascii="Times New Roman" w:hAnsi="Times New Roman" w:cs="Times New Roman"/>
                <w:noProof/>
                <w:webHidden/>
              </w:rPr>
              <w:tab/>
            </w:r>
            <w:r w:rsidRPr="00D8763D">
              <w:rPr>
                <w:rFonts w:ascii="Times New Roman" w:hAnsi="Times New Roman" w:cs="Times New Roman"/>
                <w:noProof/>
                <w:webHidden/>
              </w:rPr>
              <w:fldChar w:fldCharType="begin"/>
            </w:r>
            <w:r w:rsidRPr="00D8763D">
              <w:rPr>
                <w:rFonts w:ascii="Times New Roman" w:hAnsi="Times New Roman" w:cs="Times New Roman"/>
                <w:noProof/>
                <w:webHidden/>
              </w:rPr>
              <w:instrText xml:space="preserve"> PAGEREF _Toc189827114 \h </w:instrText>
            </w:r>
            <w:r w:rsidRPr="00D8763D">
              <w:rPr>
                <w:rFonts w:ascii="Times New Roman" w:hAnsi="Times New Roman" w:cs="Times New Roman"/>
                <w:noProof/>
                <w:webHidden/>
              </w:rPr>
            </w:r>
            <w:r w:rsidRPr="00D8763D">
              <w:rPr>
                <w:rFonts w:ascii="Times New Roman" w:hAnsi="Times New Roman" w:cs="Times New Roman"/>
                <w:noProof/>
                <w:webHidden/>
              </w:rPr>
              <w:fldChar w:fldCharType="separate"/>
            </w:r>
            <w:r w:rsidRPr="00D8763D">
              <w:rPr>
                <w:rFonts w:ascii="Times New Roman" w:hAnsi="Times New Roman" w:cs="Times New Roman"/>
                <w:noProof/>
                <w:webHidden/>
              </w:rPr>
              <w:t>28</w:t>
            </w:r>
            <w:r w:rsidRPr="00D8763D">
              <w:rPr>
                <w:rFonts w:ascii="Times New Roman" w:hAnsi="Times New Roman" w:cs="Times New Roman"/>
                <w:noProof/>
                <w:webHidden/>
              </w:rPr>
              <w:fldChar w:fldCharType="end"/>
            </w:r>
          </w:hyperlink>
        </w:p>
        <w:p w14:paraId="35B16F29" w14:textId="41F8C9F1" w:rsidR="006E756E" w:rsidRPr="00750240" w:rsidRDefault="006E756E" w:rsidP="00D8763D">
          <w:pPr>
            <w:spacing w:after="0" w:line="240" w:lineRule="auto"/>
            <w:rPr>
              <w:rFonts w:ascii="Times New Roman" w:hAnsi="Times New Roman" w:cs="Times New Roman"/>
            </w:rPr>
          </w:pPr>
          <w:r w:rsidRPr="00D8763D">
            <w:rPr>
              <w:rFonts w:ascii="Times New Roman" w:hAnsi="Times New Roman" w:cs="Times New Roman"/>
              <w:b/>
              <w:bCs/>
              <w:noProof/>
            </w:rPr>
            <w:fldChar w:fldCharType="end"/>
          </w:r>
        </w:p>
      </w:sdtContent>
    </w:sdt>
    <w:p w14:paraId="771C7339"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76966A42"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5D14CF1B"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038D476C"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637A5D02"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74F00125"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4495643E"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7383EC5D" w14:textId="17EAEA6D" w:rsidR="006561DF" w:rsidRDefault="006561DF">
      <w:pPr>
        <w:pStyle w:val="TableofFigures"/>
        <w:tabs>
          <w:tab w:val="right" w:leader="dot" w:pos="9350"/>
        </w:tabs>
        <w:rPr>
          <w:rFonts w:ascii="Times New Roman" w:eastAsia="Times New Roman" w:hAnsi="Times New Roman" w:cs="Times New Roman"/>
          <w:i/>
          <w:sz w:val="24"/>
          <w:szCs w:val="24"/>
        </w:rPr>
      </w:pPr>
    </w:p>
    <w:p w14:paraId="2A302274" w14:textId="50AC4F5D" w:rsidR="00D8763D" w:rsidRDefault="00D8763D" w:rsidP="00D8763D"/>
    <w:p w14:paraId="7D6D83AA" w14:textId="77777777" w:rsidR="00D8763D" w:rsidRPr="00D8763D" w:rsidRDefault="00D8763D" w:rsidP="00D8763D"/>
    <w:p w14:paraId="678A7270"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206115C9"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19B736C6" w14:textId="77777777" w:rsidR="006561DF" w:rsidRDefault="006561DF">
      <w:pPr>
        <w:pStyle w:val="TableofFigures"/>
        <w:tabs>
          <w:tab w:val="right" w:leader="dot" w:pos="9350"/>
        </w:tabs>
        <w:rPr>
          <w:rFonts w:ascii="Times New Roman" w:eastAsia="Times New Roman" w:hAnsi="Times New Roman" w:cs="Times New Roman"/>
          <w:i/>
          <w:sz w:val="24"/>
          <w:szCs w:val="24"/>
        </w:rPr>
      </w:pPr>
    </w:p>
    <w:p w14:paraId="7C184D64" w14:textId="6880367D" w:rsidR="006561DF" w:rsidRPr="00D8763D" w:rsidRDefault="002261B1">
      <w:pPr>
        <w:pStyle w:val="TableofFigures"/>
        <w:tabs>
          <w:tab w:val="right" w:leader="dot" w:pos="9350"/>
        </w:tabs>
        <w:rPr>
          <w:rFonts w:ascii="Times New Roman" w:eastAsiaTheme="minorEastAsia" w:hAnsi="Times New Roman" w:cs="Times New Roman"/>
          <w:i/>
          <w:noProof/>
        </w:rPr>
      </w:pPr>
      <w:r w:rsidRPr="00D8763D">
        <w:rPr>
          <w:rFonts w:ascii="Times New Roman" w:eastAsia="Times New Roman" w:hAnsi="Times New Roman" w:cs="Times New Roman"/>
          <w:i/>
          <w:sz w:val="24"/>
          <w:szCs w:val="24"/>
        </w:rPr>
        <w:fldChar w:fldCharType="begin"/>
      </w:r>
      <w:r w:rsidRPr="00D8763D">
        <w:rPr>
          <w:rFonts w:ascii="Times New Roman" w:eastAsia="Times New Roman" w:hAnsi="Times New Roman" w:cs="Times New Roman"/>
          <w:i/>
          <w:sz w:val="24"/>
          <w:szCs w:val="24"/>
        </w:rPr>
        <w:instrText xml:space="preserve"> TOC \h \z \c "Table" </w:instrText>
      </w:r>
      <w:r w:rsidRPr="00D8763D">
        <w:rPr>
          <w:rFonts w:ascii="Times New Roman" w:eastAsia="Times New Roman" w:hAnsi="Times New Roman" w:cs="Times New Roman"/>
          <w:i/>
          <w:sz w:val="24"/>
          <w:szCs w:val="24"/>
        </w:rPr>
        <w:fldChar w:fldCharType="separate"/>
      </w:r>
      <w:hyperlink w:anchor="_Toc189826028" w:history="1">
        <w:r w:rsidR="006561DF" w:rsidRPr="00D8763D">
          <w:rPr>
            <w:rStyle w:val="Hyperlink"/>
            <w:rFonts w:ascii="Times New Roman" w:hAnsi="Times New Roman" w:cs="Times New Roman"/>
            <w:i/>
            <w:noProof/>
          </w:rPr>
          <w:t>Table 1:</w:t>
        </w:r>
        <w:r w:rsidR="006561DF" w:rsidRPr="00D8763D">
          <w:rPr>
            <w:rStyle w:val="Hyperlink"/>
            <w:rFonts w:ascii="Times New Roman" w:hAnsi="Times New Roman" w:cs="Times New Roman"/>
            <w:bCs/>
            <w:i/>
            <w:noProof/>
          </w:rPr>
          <w:t xml:space="preserve"> Most Sought-After Occupations by Employers</w:t>
        </w:r>
        <w:r w:rsidR="006561DF" w:rsidRPr="00D8763D">
          <w:rPr>
            <w:rFonts w:ascii="Times New Roman" w:hAnsi="Times New Roman" w:cs="Times New Roman"/>
            <w:i/>
            <w:noProof/>
            <w:webHidden/>
          </w:rPr>
          <w:tab/>
        </w:r>
        <w:r w:rsidR="006561DF" w:rsidRPr="00D8763D">
          <w:rPr>
            <w:rFonts w:ascii="Times New Roman" w:hAnsi="Times New Roman" w:cs="Times New Roman"/>
            <w:i/>
            <w:noProof/>
            <w:webHidden/>
          </w:rPr>
          <w:fldChar w:fldCharType="begin"/>
        </w:r>
        <w:r w:rsidR="006561DF" w:rsidRPr="00D8763D">
          <w:rPr>
            <w:rFonts w:ascii="Times New Roman" w:hAnsi="Times New Roman" w:cs="Times New Roman"/>
            <w:i/>
            <w:noProof/>
            <w:webHidden/>
          </w:rPr>
          <w:instrText xml:space="preserve"> PAGEREF _Toc189826028 \h </w:instrText>
        </w:r>
        <w:r w:rsidR="006561DF" w:rsidRPr="00D8763D">
          <w:rPr>
            <w:rFonts w:ascii="Times New Roman" w:hAnsi="Times New Roman" w:cs="Times New Roman"/>
            <w:i/>
            <w:noProof/>
            <w:webHidden/>
          </w:rPr>
        </w:r>
        <w:r w:rsidR="006561DF" w:rsidRPr="00D8763D">
          <w:rPr>
            <w:rFonts w:ascii="Times New Roman" w:hAnsi="Times New Roman" w:cs="Times New Roman"/>
            <w:i/>
            <w:noProof/>
            <w:webHidden/>
          </w:rPr>
          <w:fldChar w:fldCharType="separate"/>
        </w:r>
        <w:r w:rsidR="006561DF" w:rsidRPr="00D8763D">
          <w:rPr>
            <w:rFonts w:ascii="Times New Roman" w:hAnsi="Times New Roman" w:cs="Times New Roman"/>
            <w:i/>
            <w:noProof/>
            <w:webHidden/>
          </w:rPr>
          <w:t>3</w:t>
        </w:r>
        <w:r w:rsidR="006561DF" w:rsidRPr="00D8763D">
          <w:rPr>
            <w:rFonts w:ascii="Times New Roman" w:hAnsi="Times New Roman" w:cs="Times New Roman"/>
            <w:i/>
            <w:noProof/>
            <w:webHidden/>
          </w:rPr>
          <w:fldChar w:fldCharType="end"/>
        </w:r>
      </w:hyperlink>
    </w:p>
    <w:p w14:paraId="4B5DFED2" w14:textId="48A830D7"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29" w:history="1">
        <w:r w:rsidRPr="00D8763D">
          <w:rPr>
            <w:rStyle w:val="Hyperlink"/>
            <w:rFonts w:ascii="Times New Roman" w:hAnsi="Times New Roman" w:cs="Times New Roman"/>
            <w:i/>
            <w:noProof/>
          </w:rPr>
          <w:t xml:space="preserve">Table 2: </w:t>
        </w:r>
        <w:r w:rsidRPr="00D8763D">
          <w:rPr>
            <w:rStyle w:val="Hyperlink"/>
            <w:rFonts w:ascii="Times New Roman" w:hAnsi="Times New Roman" w:cs="Times New Roman"/>
            <w:bCs/>
            <w:i/>
            <w:noProof/>
          </w:rPr>
          <w:t>Most Sought-After Occupations for Highly-Skilled Workers</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_Toc189826029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5</w:t>
        </w:r>
        <w:r w:rsidRPr="00D8763D">
          <w:rPr>
            <w:rFonts w:ascii="Times New Roman" w:hAnsi="Times New Roman" w:cs="Times New Roman"/>
            <w:i/>
            <w:noProof/>
            <w:webHidden/>
          </w:rPr>
          <w:fldChar w:fldCharType="end"/>
        </w:r>
      </w:hyperlink>
    </w:p>
    <w:p w14:paraId="7005A41D" w14:textId="438C410F"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0" w:history="1">
        <w:r w:rsidRPr="00D8763D">
          <w:rPr>
            <w:rStyle w:val="Hyperlink"/>
            <w:rFonts w:ascii="Times New Roman" w:hAnsi="Times New Roman" w:cs="Times New Roman"/>
            <w:i/>
            <w:noProof/>
          </w:rPr>
          <w:t xml:space="preserve">Table 3: </w:t>
        </w:r>
        <w:r w:rsidRPr="00D8763D">
          <w:rPr>
            <w:rStyle w:val="Hyperlink"/>
            <w:rFonts w:ascii="Times New Roman" w:hAnsi="Times New Roman" w:cs="Times New Roman"/>
            <w:bCs/>
            <w:i/>
            <w:noProof/>
          </w:rPr>
          <w:t>Most Sought-After Occupations for Middle-Skilled Workers</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_Toc189826030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6</w:t>
        </w:r>
        <w:r w:rsidRPr="00D8763D">
          <w:rPr>
            <w:rFonts w:ascii="Times New Roman" w:hAnsi="Times New Roman" w:cs="Times New Roman"/>
            <w:i/>
            <w:noProof/>
            <w:webHidden/>
          </w:rPr>
          <w:fldChar w:fldCharType="end"/>
        </w:r>
      </w:hyperlink>
    </w:p>
    <w:p w14:paraId="2375E6F8" w14:textId="41610BB5"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1" w:history="1">
        <w:r w:rsidRPr="00D8763D">
          <w:rPr>
            <w:rStyle w:val="Hyperlink"/>
            <w:rFonts w:ascii="Times New Roman" w:hAnsi="Times New Roman" w:cs="Times New Roman"/>
            <w:i/>
            <w:noProof/>
          </w:rPr>
          <w:t xml:space="preserve">Table 4: </w:t>
        </w:r>
        <w:r w:rsidRPr="00D8763D">
          <w:rPr>
            <w:rStyle w:val="Hyperlink"/>
            <w:rFonts w:ascii="Times New Roman" w:hAnsi="Times New Roman" w:cs="Times New Roman"/>
            <w:bCs/>
            <w:i/>
            <w:noProof/>
          </w:rPr>
          <w:t>Most Sought-After Occupations for Low-Skilled Workers</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_Toc189826031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8</w:t>
        </w:r>
        <w:r w:rsidRPr="00D8763D">
          <w:rPr>
            <w:rFonts w:ascii="Times New Roman" w:hAnsi="Times New Roman" w:cs="Times New Roman"/>
            <w:i/>
            <w:noProof/>
            <w:webHidden/>
          </w:rPr>
          <w:fldChar w:fldCharType="end"/>
        </w:r>
      </w:hyperlink>
    </w:p>
    <w:p w14:paraId="7D2A8A70" w14:textId="6EE0DCF3"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2" w:history="1">
        <w:r w:rsidRPr="00D8763D">
          <w:rPr>
            <w:rStyle w:val="Hyperlink"/>
            <w:rFonts w:ascii="Times New Roman" w:hAnsi="Times New Roman" w:cs="Times New Roman"/>
            <w:i/>
            <w:noProof/>
          </w:rPr>
          <w:t xml:space="preserve">Table 5: </w:t>
        </w:r>
        <w:r w:rsidRPr="00D8763D">
          <w:rPr>
            <w:rStyle w:val="Hyperlink"/>
            <w:rFonts w:ascii="Times New Roman" w:hAnsi="Times New Roman" w:cs="Times New Roman"/>
            <w:bCs/>
            <w:i/>
            <w:noProof/>
          </w:rPr>
          <w:t>Top 10 Most Sought-After Occupations in Human Health and social work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_Toc189826032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9</w:t>
        </w:r>
        <w:r w:rsidRPr="00D8763D">
          <w:rPr>
            <w:rFonts w:ascii="Times New Roman" w:hAnsi="Times New Roman" w:cs="Times New Roman"/>
            <w:i/>
            <w:noProof/>
            <w:webHidden/>
          </w:rPr>
          <w:fldChar w:fldCharType="end"/>
        </w:r>
      </w:hyperlink>
    </w:p>
    <w:p w14:paraId="640DDC6D" w14:textId="7F99E2CA"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3" w:history="1">
        <w:r w:rsidRPr="00D8763D">
          <w:rPr>
            <w:rStyle w:val="Hyperlink"/>
            <w:rFonts w:ascii="Times New Roman" w:hAnsi="Times New Roman" w:cs="Times New Roman"/>
            <w:i/>
            <w:noProof/>
          </w:rPr>
          <w:t xml:space="preserve">Table 6: </w:t>
        </w:r>
        <w:r w:rsidRPr="00D8763D">
          <w:rPr>
            <w:rStyle w:val="Hyperlink"/>
            <w:rFonts w:ascii="Times New Roman" w:hAnsi="Times New Roman" w:cs="Times New Roman"/>
            <w:bCs/>
            <w:i/>
            <w:noProof/>
          </w:rPr>
          <w:t>Top 10 Most Sought-After Occupations in the Manufacturing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_Toc189826033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11</w:t>
        </w:r>
        <w:r w:rsidRPr="00D8763D">
          <w:rPr>
            <w:rFonts w:ascii="Times New Roman" w:hAnsi="Times New Roman" w:cs="Times New Roman"/>
            <w:i/>
            <w:noProof/>
            <w:webHidden/>
          </w:rPr>
          <w:fldChar w:fldCharType="end"/>
        </w:r>
      </w:hyperlink>
    </w:p>
    <w:p w14:paraId="02CE379D" w14:textId="53FCDE49"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4" w:history="1">
        <w:r w:rsidRPr="00D8763D">
          <w:rPr>
            <w:rStyle w:val="Hyperlink"/>
            <w:rFonts w:ascii="Times New Roman" w:hAnsi="Times New Roman" w:cs="Times New Roman"/>
            <w:i/>
            <w:noProof/>
          </w:rPr>
          <w:t>Table 7:</w:t>
        </w:r>
        <w:r w:rsidRPr="00D8763D">
          <w:rPr>
            <w:rStyle w:val="Hyperlink"/>
            <w:rFonts w:ascii="Times New Roman" w:hAnsi="Times New Roman" w:cs="Times New Roman"/>
            <w:bCs/>
            <w:i/>
            <w:noProof/>
          </w:rPr>
          <w:t xml:space="preserve"> Top 10 Most Sought-After Occupations in Wholesale and retail trade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_Toc189826034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12</w:t>
        </w:r>
        <w:r w:rsidRPr="00D8763D">
          <w:rPr>
            <w:rFonts w:ascii="Times New Roman" w:hAnsi="Times New Roman" w:cs="Times New Roman"/>
            <w:i/>
            <w:noProof/>
            <w:webHidden/>
          </w:rPr>
          <w:fldChar w:fldCharType="end"/>
        </w:r>
      </w:hyperlink>
    </w:p>
    <w:p w14:paraId="3C3838BC" w14:textId="50A37CF7"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5" w:history="1">
        <w:r w:rsidRPr="00D8763D">
          <w:rPr>
            <w:rStyle w:val="Hyperlink"/>
            <w:rFonts w:ascii="Times New Roman" w:hAnsi="Times New Roman" w:cs="Times New Roman"/>
            <w:i/>
            <w:noProof/>
          </w:rPr>
          <w:t xml:space="preserve">Table 8: </w:t>
        </w:r>
        <w:r w:rsidRPr="00D8763D">
          <w:rPr>
            <w:rStyle w:val="Hyperlink"/>
            <w:rFonts w:ascii="Times New Roman" w:hAnsi="Times New Roman" w:cs="Times New Roman"/>
            <w:bCs/>
            <w:i/>
            <w:noProof/>
          </w:rPr>
          <w:t>Top 10 Most Sought-After Occupations in the Construction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_Toc189826035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14</w:t>
        </w:r>
        <w:r w:rsidRPr="00D8763D">
          <w:rPr>
            <w:rFonts w:ascii="Times New Roman" w:hAnsi="Times New Roman" w:cs="Times New Roman"/>
            <w:i/>
            <w:noProof/>
            <w:webHidden/>
          </w:rPr>
          <w:fldChar w:fldCharType="end"/>
        </w:r>
      </w:hyperlink>
    </w:p>
    <w:p w14:paraId="53E54EB4" w14:textId="751C6CE4"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6" w:history="1">
        <w:r w:rsidRPr="00D8763D">
          <w:rPr>
            <w:rStyle w:val="Hyperlink"/>
            <w:rFonts w:ascii="Times New Roman" w:hAnsi="Times New Roman" w:cs="Times New Roman"/>
            <w:i/>
            <w:noProof/>
          </w:rPr>
          <w:t>Table 9:</w:t>
        </w:r>
        <w:r w:rsidRPr="00D8763D">
          <w:rPr>
            <w:rStyle w:val="Hyperlink"/>
            <w:rFonts w:ascii="Times New Roman" w:hAnsi="Times New Roman" w:cs="Times New Roman"/>
            <w:bCs/>
            <w:i/>
            <w:noProof/>
          </w:rPr>
          <w:t xml:space="preserve"> Top 10 Most Sought-After Occupations in the Transport and Storage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_Toc189826036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15</w:t>
        </w:r>
        <w:r w:rsidRPr="00D8763D">
          <w:rPr>
            <w:rFonts w:ascii="Times New Roman" w:hAnsi="Times New Roman" w:cs="Times New Roman"/>
            <w:i/>
            <w:noProof/>
            <w:webHidden/>
          </w:rPr>
          <w:fldChar w:fldCharType="end"/>
        </w:r>
      </w:hyperlink>
    </w:p>
    <w:p w14:paraId="1F092808" w14:textId="15B6FD76"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7" w:history="1">
        <w:r w:rsidRPr="00D8763D">
          <w:rPr>
            <w:rStyle w:val="Hyperlink"/>
            <w:rFonts w:ascii="Times New Roman" w:hAnsi="Times New Roman" w:cs="Times New Roman"/>
            <w:i/>
            <w:noProof/>
          </w:rPr>
          <w:t xml:space="preserve">Table 10: </w:t>
        </w:r>
        <w:r w:rsidRPr="00D8763D">
          <w:rPr>
            <w:rStyle w:val="Hyperlink"/>
            <w:rFonts w:ascii="Times New Roman" w:eastAsia="Calibri" w:hAnsi="Times New Roman" w:cs="Times New Roman"/>
            <w:bCs/>
            <w:i/>
            <w:noProof/>
            <w:kern w:val="2"/>
            <w14:ligatures w14:val="standardContextual"/>
          </w:rPr>
          <w:t>Top five most sought occupations by number of vacancies</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_Toc189826037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17</w:t>
        </w:r>
        <w:r w:rsidRPr="00D8763D">
          <w:rPr>
            <w:rFonts w:ascii="Times New Roman" w:hAnsi="Times New Roman" w:cs="Times New Roman"/>
            <w:i/>
            <w:noProof/>
            <w:webHidden/>
          </w:rPr>
          <w:fldChar w:fldCharType="end"/>
        </w:r>
      </w:hyperlink>
    </w:p>
    <w:p w14:paraId="3D51902D" w14:textId="26E8398B"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8" w:history="1">
        <w:r w:rsidRPr="00D8763D">
          <w:rPr>
            <w:rStyle w:val="Hyperlink"/>
            <w:rFonts w:ascii="Times New Roman" w:hAnsi="Times New Roman" w:cs="Times New Roman"/>
            <w:i/>
            <w:noProof/>
          </w:rPr>
          <w:t xml:space="preserve">Table 11: </w:t>
        </w:r>
        <w:r w:rsidRPr="00D8763D">
          <w:rPr>
            <w:rStyle w:val="Hyperlink"/>
            <w:rFonts w:ascii="Times New Roman" w:eastAsia="Calibri" w:hAnsi="Times New Roman" w:cs="Times New Roman"/>
            <w:i/>
            <w:noProof/>
            <w:kern w:val="2"/>
            <w14:ligatures w14:val="standardContextual"/>
          </w:rPr>
          <w:t>Top 5 most sought highly skilled occupations by vacancy numbers</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_Toc189826038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18</w:t>
        </w:r>
        <w:r w:rsidRPr="00D8763D">
          <w:rPr>
            <w:rFonts w:ascii="Times New Roman" w:hAnsi="Times New Roman" w:cs="Times New Roman"/>
            <w:i/>
            <w:noProof/>
            <w:webHidden/>
          </w:rPr>
          <w:fldChar w:fldCharType="end"/>
        </w:r>
      </w:hyperlink>
    </w:p>
    <w:p w14:paraId="7D14DCF2" w14:textId="5C555EA5"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39" w:history="1">
        <w:r w:rsidRPr="00D8763D">
          <w:rPr>
            <w:rStyle w:val="Hyperlink"/>
            <w:rFonts w:ascii="Times New Roman" w:hAnsi="Times New Roman" w:cs="Times New Roman"/>
            <w:i/>
            <w:noProof/>
          </w:rPr>
          <w:t xml:space="preserve">Table 12: </w:t>
        </w:r>
        <w:r w:rsidRPr="00D8763D">
          <w:rPr>
            <w:rStyle w:val="Hyperlink"/>
            <w:rFonts w:ascii="Times New Roman" w:eastAsia="Calibri" w:hAnsi="Times New Roman" w:cs="Times New Roman"/>
            <w:i/>
            <w:noProof/>
            <w:kern w:val="2"/>
            <w14:ligatures w14:val="standardContextual"/>
          </w:rPr>
          <w:t xml:space="preserve"> Top 5 Most sought middle skilled occupations by vacancy numbers</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_Toc189826039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20</w:t>
        </w:r>
        <w:r w:rsidRPr="00D8763D">
          <w:rPr>
            <w:rFonts w:ascii="Times New Roman" w:hAnsi="Times New Roman" w:cs="Times New Roman"/>
            <w:i/>
            <w:noProof/>
            <w:webHidden/>
          </w:rPr>
          <w:fldChar w:fldCharType="end"/>
        </w:r>
      </w:hyperlink>
    </w:p>
    <w:p w14:paraId="246D1E83" w14:textId="22C921B8"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40" w:history="1">
        <w:r w:rsidRPr="00D8763D">
          <w:rPr>
            <w:rStyle w:val="Hyperlink"/>
            <w:rFonts w:ascii="Times New Roman" w:hAnsi="Times New Roman" w:cs="Times New Roman"/>
            <w:i/>
            <w:noProof/>
          </w:rPr>
          <w:t>Table 13:</w:t>
        </w:r>
        <w:r w:rsidRPr="00D8763D">
          <w:rPr>
            <w:rStyle w:val="Hyperlink"/>
            <w:rFonts w:ascii="Times New Roman" w:eastAsia="Calibri" w:hAnsi="Times New Roman" w:cs="Times New Roman"/>
            <w:i/>
            <w:noProof/>
            <w:kern w:val="2"/>
            <w14:ligatures w14:val="standardContextual"/>
          </w:rPr>
          <w:t xml:space="preserve"> Top 5 Most sought low skilled occupations by vacancy numbers</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_Toc189826040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21</w:t>
        </w:r>
        <w:r w:rsidRPr="00D8763D">
          <w:rPr>
            <w:rFonts w:ascii="Times New Roman" w:hAnsi="Times New Roman" w:cs="Times New Roman"/>
            <w:i/>
            <w:noProof/>
            <w:webHidden/>
          </w:rPr>
          <w:fldChar w:fldCharType="end"/>
        </w:r>
      </w:hyperlink>
    </w:p>
    <w:p w14:paraId="09383EF7" w14:textId="75C3645B"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41" w:history="1">
        <w:r w:rsidRPr="00D8763D">
          <w:rPr>
            <w:rStyle w:val="Hyperlink"/>
            <w:rFonts w:ascii="Times New Roman" w:hAnsi="Times New Roman" w:cs="Times New Roman"/>
            <w:i/>
            <w:noProof/>
          </w:rPr>
          <w:t xml:space="preserve">Table 14: </w:t>
        </w:r>
        <w:r w:rsidRPr="00D8763D">
          <w:rPr>
            <w:rStyle w:val="Hyperlink"/>
            <w:rFonts w:ascii="Times New Roman" w:eastAsia="Calibri" w:hAnsi="Times New Roman" w:cs="Times New Roman"/>
            <w:i/>
            <w:noProof/>
            <w:kern w:val="2"/>
            <w14:ligatures w14:val="standardContextual"/>
          </w:rPr>
          <w:t>Most sought occupations in accommodation and food services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_Toc189826041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22</w:t>
        </w:r>
        <w:r w:rsidRPr="00D8763D">
          <w:rPr>
            <w:rFonts w:ascii="Times New Roman" w:hAnsi="Times New Roman" w:cs="Times New Roman"/>
            <w:i/>
            <w:noProof/>
            <w:webHidden/>
          </w:rPr>
          <w:fldChar w:fldCharType="end"/>
        </w:r>
      </w:hyperlink>
    </w:p>
    <w:p w14:paraId="4DD4461F" w14:textId="69E8FC03" w:rsidR="006561DF" w:rsidRPr="00D8763D" w:rsidRDefault="006561DF">
      <w:pPr>
        <w:pStyle w:val="TableofFigures"/>
        <w:tabs>
          <w:tab w:val="right" w:leader="dot" w:pos="9350"/>
        </w:tabs>
        <w:rPr>
          <w:rFonts w:ascii="Times New Roman" w:eastAsiaTheme="minorEastAsia" w:hAnsi="Times New Roman" w:cs="Times New Roman"/>
          <w:i/>
          <w:noProof/>
        </w:rPr>
      </w:pPr>
      <w:hyperlink w:anchor="_Toc189826042" w:history="1">
        <w:r w:rsidRPr="00D8763D">
          <w:rPr>
            <w:rStyle w:val="Hyperlink"/>
            <w:rFonts w:ascii="Times New Roman" w:hAnsi="Times New Roman" w:cs="Times New Roman"/>
            <w:i/>
            <w:noProof/>
          </w:rPr>
          <w:t xml:space="preserve">Table 15: </w:t>
        </w:r>
        <w:r w:rsidRPr="00D8763D">
          <w:rPr>
            <w:rStyle w:val="Hyperlink"/>
            <w:rFonts w:ascii="Times New Roman" w:eastAsia="Calibri" w:hAnsi="Times New Roman" w:cs="Times New Roman"/>
            <w:i/>
            <w:noProof/>
            <w:kern w:val="2"/>
            <w14:ligatures w14:val="standardContextual"/>
          </w:rPr>
          <w:t>Most sought occupation by number of Vacancies in manufacturing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_Toc189826042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24</w:t>
        </w:r>
        <w:r w:rsidRPr="00D8763D">
          <w:rPr>
            <w:rFonts w:ascii="Times New Roman" w:hAnsi="Times New Roman" w:cs="Times New Roman"/>
            <w:i/>
            <w:noProof/>
            <w:webHidden/>
          </w:rPr>
          <w:fldChar w:fldCharType="end"/>
        </w:r>
      </w:hyperlink>
    </w:p>
    <w:p w14:paraId="6392FC89" w14:textId="428681FB" w:rsidR="006561DF" w:rsidRPr="00D8763D" w:rsidRDefault="006561DF">
      <w:pPr>
        <w:pStyle w:val="TableofFigures"/>
        <w:tabs>
          <w:tab w:val="right" w:leader="dot" w:pos="9350"/>
        </w:tabs>
        <w:rPr>
          <w:rFonts w:ascii="Times New Roman" w:eastAsiaTheme="minorEastAsia" w:hAnsi="Times New Roman" w:cs="Times New Roman"/>
          <w:noProof/>
        </w:rPr>
      </w:pPr>
      <w:hyperlink w:anchor="_Toc189826043" w:history="1">
        <w:r w:rsidRPr="00D8763D">
          <w:rPr>
            <w:rStyle w:val="Hyperlink"/>
            <w:rFonts w:ascii="Times New Roman" w:hAnsi="Times New Roman" w:cs="Times New Roman"/>
            <w:i/>
            <w:noProof/>
          </w:rPr>
          <w:t xml:space="preserve">Table 16: </w:t>
        </w:r>
        <w:r w:rsidRPr="00D8763D">
          <w:rPr>
            <w:rStyle w:val="Hyperlink"/>
            <w:rFonts w:ascii="Times New Roman" w:eastAsia="Calibri" w:hAnsi="Times New Roman" w:cs="Times New Roman"/>
            <w:i/>
            <w:noProof/>
            <w:kern w:val="2"/>
            <w14:ligatures w14:val="standardContextual"/>
          </w:rPr>
          <w:t>Most sought occupation by number of Vacancies in Construction sector</w:t>
        </w:r>
        <w:r w:rsidRPr="00D8763D">
          <w:rPr>
            <w:rFonts w:ascii="Times New Roman" w:hAnsi="Times New Roman" w:cs="Times New Roman"/>
            <w:i/>
            <w:noProof/>
            <w:webHidden/>
          </w:rPr>
          <w:tab/>
        </w:r>
        <w:r w:rsidRPr="00D8763D">
          <w:rPr>
            <w:rFonts w:ascii="Times New Roman" w:hAnsi="Times New Roman" w:cs="Times New Roman"/>
            <w:i/>
            <w:noProof/>
            <w:webHidden/>
          </w:rPr>
          <w:fldChar w:fldCharType="begin"/>
        </w:r>
        <w:r w:rsidRPr="00D8763D">
          <w:rPr>
            <w:rFonts w:ascii="Times New Roman" w:hAnsi="Times New Roman" w:cs="Times New Roman"/>
            <w:i/>
            <w:noProof/>
            <w:webHidden/>
          </w:rPr>
          <w:instrText xml:space="preserve"> PAGEREF _Toc189826043 \h </w:instrText>
        </w:r>
        <w:r w:rsidRPr="00D8763D">
          <w:rPr>
            <w:rFonts w:ascii="Times New Roman" w:hAnsi="Times New Roman" w:cs="Times New Roman"/>
            <w:i/>
            <w:noProof/>
            <w:webHidden/>
          </w:rPr>
        </w:r>
        <w:r w:rsidRPr="00D8763D">
          <w:rPr>
            <w:rFonts w:ascii="Times New Roman" w:hAnsi="Times New Roman" w:cs="Times New Roman"/>
            <w:i/>
            <w:noProof/>
            <w:webHidden/>
          </w:rPr>
          <w:fldChar w:fldCharType="separate"/>
        </w:r>
        <w:r w:rsidRPr="00D8763D">
          <w:rPr>
            <w:rFonts w:ascii="Times New Roman" w:hAnsi="Times New Roman" w:cs="Times New Roman"/>
            <w:i/>
            <w:noProof/>
            <w:webHidden/>
          </w:rPr>
          <w:t>25</w:t>
        </w:r>
        <w:r w:rsidRPr="00D8763D">
          <w:rPr>
            <w:rFonts w:ascii="Times New Roman" w:hAnsi="Times New Roman" w:cs="Times New Roman"/>
            <w:i/>
            <w:noProof/>
            <w:webHidden/>
          </w:rPr>
          <w:fldChar w:fldCharType="end"/>
        </w:r>
      </w:hyperlink>
    </w:p>
    <w:p w14:paraId="2669FC15" w14:textId="77777777" w:rsidR="00E85774" w:rsidRPr="00E85774" w:rsidRDefault="002261B1" w:rsidP="006E756E">
      <w:pPr>
        <w:spacing w:before="100" w:beforeAutospacing="1" w:after="100" w:afterAutospacing="1" w:line="240" w:lineRule="auto"/>
        <w:jc w:val="both"/>
        <w:rPr>
          <w:rFonts w:ascii="Times New Roman" w:hAnsi="Times New Roman" w:cs="Times New Roman"/>
          <w:i/>
          <w:noProof/>
        </w:rPr>
      </w:pPr>
      <w:r w:rsidRPr="00D8763D">
        <w:rPr>
          <w:rFonts w:ascii="Times New Roman" w:eastAsia="Times New Roman" w:hAnsi="Times New Roman" w:cs="Times New Roman"/>
          <w:i/>
          <w:sz w:val="24"/>
          <w:szCs w:val="24"/>
        </w:rPr>
        <w:fldChar w:fldCharType="end"/>
      </w:r>
      <w:r w:rsidRPr="00B76FCB">
        <w:rPr>
          <w:rFonts w:ascii="Times New Roman" w:eastAsia="Times New Roman" w:hAnsi="Times New Roman" w:cs="Times New Roman"/>
          <w:i/>
          <w:sz w:val="24"/>
          <w:szCs w:val="24"/>
        </w:rPr>
        <w:fldChar w:fldCharType="begin"/>
      </w:r>
      <w:r w:rsidRPr="00B76FCB">
        <w:rPr>
          <w:rFonts w:ascii="Times New Roman" w:eastAsia="Times New Roman" w:hAnsi="Times New Roman" w:cs="Times New Roman"/>
          <w:i/>
          <w:sz w:val="24"/>
          <w:szCs w:val="24"/>
        </w:rPr>
        <w:instrText xml:space="preserve"> TOC \h \z \c "Figure" </w:instrText>
      </w:r>
      <w:r w:rsidRPr="00B76FCB">
        <w:rPr>
          <w:rFonts w:ascii="Times New Roman" w:eastAsia="Times New Roman" w:hAnsi="Times New Roman" w:cs="Times New Roman"/>
          <w:i/>
          <w:sz w:val="24"/>
          <w:szCs w:val="24"/>
        </w:rPr>
        <w:fldChar w:fldCharType="separate"/>
      </w:r>
    </w:p>
    <w:p w14:paraId="4AF88B3E" w14:textId="015EAEFA"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44" w:history="1">
        <w:r w:rsidRPr="00E85774">
          <w:rPr>
            <w:rStyle w:val="Hyperlink"/>
            <w:rFonts w:ascii="Times New Roman" w:hAnsi="Times New Roman" w:cs="Times New Roman"/>
            <w:i/>
            <w:noProof/>
          </w:rPr>
          <w:t xml:space="preserve">Figure 1: </w:t>
        </w:r>
        <w:r w:rsidRPr="00E85774">
          <w:rPr>
            <w:rStyle w:val="Hyperlink"/>
            <w:rFonts w:ascii="Times New Roman" w:hAnsi="Times New Roman" w:cs="Times New Roman"/>
            <w:bCs/>
            <w:i/>
            <w:noProof/>
          </w:rPr>
          <w:t>Most Sought-After Occupations in Germany Labour Market</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_Toc189827044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3</w:t>
        </w:r>
        <w:r w:rsidRPr="00E85774">
          <w:rPr>
            <w:rFonts w:ascii="Times New Roman" w:hAnsi="Times New Roman" w:cs="Times New Roman"/>
            <w:i/>
            <w:noProof/>
            <w:webHidden/>
          </w:rPr>
          <w:fldChar w:fldCharType="end"/>
        </w:r>
      </w:hyperlink>
    </w:p>
    <w:p w14:paraId="3C02ACA7" w14:textId="118FBBED"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45" w:history="1">
        <w:r w:rsidRPr="00E85774">
          <w:rPr>
            <w:rStyle w:val="Hyperlink"/>
            <w:rFonts w:ascii="Times New Roman" w:hAnsi="Times New Roman" w:cs="Times New Roman"/>
            <w:i/>
            <w:noProof/>
          </w:rPr>
          <w:t>Figure 2:</w:t>
        </w:r>
        <w:r w:rsidRPr="00E85774">
          <w:rPr>
            <w:rStyle w:val="Hyperlink"/>
            <w:rFonts w:ascii="Times New Roman" w:hAnsi="Times New Roman" w:cs="Times New Roman"/>
            <w:bCs/>
            <w:i/>
            <w:noProof/>
          </w:rPr>
          <w:t xml:space="preserve"> Most Sought-After Occupations for Highly-Skilled Workers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_Toc189827045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5</w:t>
        </w:r>
        <w:r w:rsidRPr="00E85774">
          <w:rPr>
            <w:rFonts w:ascii="Times New Roman" w:hAnsi="Times New Roman" w:cs="Times New Roman"/>
            <w:i/>
            <w:noProof/>
            <w:webHidden/>
          </w:rPr>
          <w:fldChar w:fldCharType="end"/>
        </w:r>
      </w:hyperlink>
    </w:p>
    <w:p w14:paraId="4DA6686C" w14:textId="01EF4BB2"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46" w:history="1">
        <w:r w:rsidRPr="00E85774">
          <w:rPr>
            <w:rStyle w:val="Hyperlink"/>
            <w:rFonts w:ascii="Times New Roman" w:hAnsi="Times New Roman" w:cs="Times New Roman"/>
            <w:i/>
            <w:noProof/>
          </w:rPr>
          <w:t xml:space="preserve">Figure 3: </w:t>
        </w:r>
        <w:r w:rsidRPr="00E85774">
          <w:rPr>
            <w:rStyle w:val="Hyperlink"/>
            <w:rFonts w:ascii="Times New Roman" w:hAnsi="Times New Roman" w:cs="Times New Roman"/>
            <w:bCs/>
            <w:i/>
            <w:noProof/>
          </w:rPr>
          <w:t>Most Sought-After Occupations for Middle-Skilled Workers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_Toc189827046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7</w:t>
        </w:r>
        <w:r w:rsidRPr="00E85774">
          <w:rPr>
            <w:rFonts w:ascii="Times New Roman" w:hAnsi="Times New Roman" w:cs="Times New Roman"/>
            <w:i/>
            <w:noProof/>
            <w:webHidden/>
          </w:rPr>
          <w:fldChar w:fldCharType="end"/>
        </w:r>
      </w:hyperlink>
    </w:p>
    <w:p w14:paraId="0400C457" w14:textId="2A0D71B9"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47" w:history="1">
        <w:r w:rsidRPr="00E85774">
          <w:rPr>
            <w:rStyle w:val="Hyperlink"/>
            <w:rFonts w:ascii="Times New Roman" w:hAnsi="Times New Roman" w:cs="Times New Roman"/>
            <w:i/>
            <w:noProof/>
          </w:rPr>
          <w:t xml:space="preserve">Figure 4: </w:t>
        </w:r>
        <w:r w:rsidRPr="00E85774">
          <w:rPr>
            <w:rStyle w:val="Hyperlink"/>
            <w:rFonts w:ascii="Times New Roman" w:hAnsi="Times New Roman" w:cs="Times New Roman"/>
            <w:bCs/>
            <w:i/>
            <w:noProof/>
          </w:rPr>
          <w:t>Most Sought-After Occupations for Low-Skilled Workers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_Toc189827047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8</w:t>
        </w:r>
        <w:r w:rsidRPr="00E85774">
          <w:rPr>
            <w:rFonts w:ascii="Times New Roman" w:hAnsi="Times New Roman" w:cs="Times New Roman"/>
            <w:i/>
            <w:noProof/>
            <w:webHidden/>
          </w:rPr>
          <w:fldChar w:fldCharType="end"/>
        </w:r>
      </w:hyperlink>
    </w:p>
    <w:p w14:paraId="2C78ED90" w14:textId="096509B8"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48" w:history="1">
        <w:r w:rsidRPr="00E85774">
          <w:rPr>
            <w:rStyle w:val="Hyperlink"/>
            <w:rFonts w:ascii="Times New Roman" w:hAnsi="Times New Roman" w:cs="Times New Roman"/>
            <w:i/>
            <w:noProof/>
          </w:rPr>
          <w:t>Figure 5:</w:t>
        </w:r>
        <w:r w:rsidRPr="00E85774">
          <w:rPr>
            <w:rStyle w:val="Hyperlink"/>
            <w:rFonts w:ascii="Times New Roman" w:hAnsi="Times New Roman" w:cs="Times New Roman"/>
            <w:bCs/>
            <w:i/>
            <w:noProof/>
          </w:rPr>
          <w:t xml:space="preserve"> Top 10 Most Sought-After Occupations in Human Health and social work Sector</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_Toc189827048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10</w:t>
        </w:r>
        <w:r w:rsidRPr="00E85774">
          <w:rPr>
            <w:rFonts w:ascii="Times New Roman" w:hAnsi="Times New Roman" w:cs="Times New Roman"/>
            <w:i/>
            <w:noProof/>
            <w:webHidden/>
          </w:rPr>
          <w:fldChar w:fldCharType="end"/>
        </w:r>
      </w:hyperlink>
    </w:p>
    <w:p w14:paraId="363E6A61" w14:textId="2D1616B0"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49" w:history="1">
        <w:r w:rsidRPr="00E85774">
          <w:rPr>
            <w:rStyle w:val="Hyperlink"/>
            <w:rFonts w:ascii="Times New Roman" w:hAnsi="Times New Roman" w:cs="Times New Roman"/>
            <w:i/>
            <w:noProof/>
          </w:rPr>
          <w:t>Figure 6:</w:t>
        </w:r>
        <w:r w:rsidRPr="00E85774">
          <w:rPr>
            <w:rStyle w:val="Hyperlink"/>
            <w:rFonts w:ascii="Times New Roman" w:hAnsi="Times New Roman" w:cs="Times New Roman"/>
            <w:bCs/>
            <w:i/>
            <w:noProof/>
          </w:rPr>
          <w:t xml:space="preserve"> Top 10 Most Sought-After Occupations in the Manufacturing Sector</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_Toc189827049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11</w:t>
        </w:r>
        <w:r w:rsidRPr="00E85774">
          <w:rPr>
            <w:rFonts w:ascii="Times New Roman" w:hAnsi="Times New Roman" w:cs="Times New Roman"/>
            <w:i/>
            <w:noProof/>
            <w:webHidden/>
          </w:rPr>
          <w:fldChar w:fldCharType="end"/>
        </w:r>
      </w:hyperlink>
    </w:p>
    <w:p w14:paraId="1383E681" w14:textId="4600C786"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0" w:history="1">
        <w:r w:rsidRPr="00E85774">
          <w:rPr>
            <w:rStyle w:val="Hyperlink"/>
            <w:rFonts w:ascii="Times New Roman" w:hAnsi="Times New Roman" w:cs="Times New Roman"/>
            <w:i/>
            <w:noProof/>
          </w:rPr>
          <w:t>Figure 7:</w:t>
        </w:r>
        <w:r w:rsidRPr="00E85774">
          <w:rPr>
            <w:rStyle w:val="Hyperlink"/>
            <w:rFonts w:ascii="Times New Roman" w:hAnsi="Times New Roman" w:cs="Times New Roman"/>
            <w:bCs/>
            <w:i/>
            <w:noProof/>
          </w:rPr>
          <w:t>Top 10 Most Sought-After Occupations in Wholesale and retail trade Sector</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_Toc189827050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13</w:t>
        </w:r>
        <w:r w:rsidRPr="00E85774">
          <w:rPr>
            <w:rFonts w:ascii="Times New Roman" w:hAnsi="Times New Roman" w:cs="Times New Roman"/>
            <w:i/>
            <w:noProof/>
            <w:webHidden/>
          </w:rPr>
          <w:fldChar w:fldCharType="end"/>
        </w:r>
      </w:hyperlink>
    </w:p>
    <w:p w14:paraId="462E9F7B" w14:textId="642FE373"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1" w:history="1">
        <w:r w:rsidRPr="00E85774">
          <w:rPr>
            <w:rStyle w:val="Hyperlink"/>
            <w:rFonts w:ascii="Times New Roman" w:hAnsi="Times New Roman" w:cs="Times New Roman"/>
            <w:i/>
            <w:noProof/>
          </w:rPr>
          <w:t>Figure 8:</w:t>
        </w:r>
        <w:r w:rsidRPr="00E85774">
          <w:rPr>
            <w:rStyle w:val="Hyperlink"/>
            <w:rFonts w:ascii="Times New Roman" w:hAnsi="Times New Roman" w:cs="Times New Roman"/>
            <w:bCs/>
            <w:i/>
            <w:noProof/>
          </w:rPr>
          <w:t>Top 10 Most Sought-After Occupations in the Construction Sector</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_Toc189827051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14</w:t>
        </w:r>
        <w:r w:rsidRPr="00E85774">
          <w:rPr>
            <w:rFonts w:ascii="Times New Roman" w:hAnsi="Times New Roman" w:cs="Times New Roman"/>
            <w:i/>
            <w:noProof/>
            <w:webHidden/>
          </w:rPr>
          <w:fldChar w:fldCharType="end"/>
        </w:r>
      </w:hyperlink>
    </w:p>
    <w:p w14:paraId="05A90981" w14:textId="08657958"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2" w:history="1">
        <w:r w:rsidRPr="00E85774">
          <w:rPr>
            <w:rStyle w:val="Hyperlink"/>
            <w:rFonts w:ascii="Times New Roman" w:hAnsi="Times New Roman" w:cs="Times New Roman"/>
            <w:i/>
            <w:noProof/>
          </w:rPr>
          <w:t>Figure 9:</w:t>
        </w:r>
        <w:r w:rsidRPr="00E85774">
          <w:rPr>
            <w:rStyle w:val="Hyperlink"/>
            <w:rFonts w:ascii="Times New Roman" w:hAnsi="Times New Roman" w:cs="Times New Roman"/>
            <w:bCs/>
            <w:i/>
            <w:noProof/>
          </w:rPr>
          <w:t xml:space="preserve"> Top 10 Most Sought-After Occupations in the Transport and Storage Sector</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_Toc189827052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16</w:t>
        </w:r>
        <w:r w:rsidRPr="00E85774">
          <w:rPr>
            <w:rFonts w:ascii="Times New Roman" w:hAnsi="Times New Roman" w:cs="Times New Roman"/>
            <w:i/>
            <w:noProof/>
            <w:webHidden/>
          </w:rPr>
          <w:fldChar w:fldCharType="end"/>
        </w:r>
      </w:hyperlink>
    </w:p>
    <w:p w14:paraId="40DE48D8" w14:textId="61EF7359"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3" w:history="1">
        <w:r w:rsidRPr="00E85774">
          <w:rPr>
            <w:rStyle w:val="Hyperlink"/>
            <w:rFonts w:ascii="Times New Roman" w:hAnsi="Times New Roman" w:cs="Times New Roman"/>
            <w:i/>
            <w:noProof/>
          </w:rPr>
          <w:t>Figure 10:</w:t>
        </w:r>
        <w:r w:rsidRPr="00E85774">
          <w:rPr>
            <w:rStyle w:val="Hyperlink"/>
            <w:rFonts w:ascii="Times New Roman" w:eastAsia="Calibri" w:hAnsi="Times New Roman" w:cs="Times New Roman"/>
            <w:i/>
            <w:noProof/>
            <w:kern w:val="2"/>
            <w14:ligatures w14:val="standardContextual"/>
          </w:rPr>
          <w:t>Top five most sought occupations by number of vacancies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_Toc189827053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17</w:t>
        </w:r>
        <w:r w:rsidRPr="00E85774">
          <w:rPr>
            <w:rFonts w:ascii="Times New Roman" w:hAnsi="Times New Roman" w:cs="Times New Roman"/>
            <w:i/>
            <w:noProof/>
            <w:webHidden/>
          </w:rPr>
          <w:fldChar w:fldCharType="end"/>
        </w:r>
      </w:hyperlink>
    </w:p>
    <w:p w14:paraId="2A9D5C0A" w14:textId="6B21EEC4"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4" w:history="1">
        <w:r w:rsidRPr="00E85774">
          <w:rPr>
            <w:rStyle w:val="Hyperlink"/>
            <w:rFonts w:ascii="Times New Roman" w:hAnsi="Times New Roman" w:cs="Times New Roman"/>
            <w:i/>
            <w:noProof/>
          </w:rPr>
          <w:t>Figure 11:</w:t>
        </w:r>
        <w:r w:rsidRPr="00E85774">
          <w:rPr>
            <w:rStyle w:val="Hyperlink"/>
            <w:rFonts w:ascii="Times New Roman" w:eastAsia="Calibri" w:hAnsi="Times New Roman" w:cs="Times New Roman"/>
            <w:i/>
            <w:noProof/>
            <w:kern w:val="2"/>
            <w14:ligatures w14:val="standardContextual"/>
          </w:rPr>
          <w:t>Top five most sought highly skilled occupations by vacancy numbers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_Toc189827054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19</w:t>
        </w:r>
        <w:r w:rsidRPr="00E85774">
          <w:rPr>
            <w:rFonts w:ascii="Times New Roman" w:hAnsi="Times New Roman" w:cs="Times New Roman"/>
            <w:i/>
            <w:noProof/>
            <w:webHidden/>
          </w:rPr>
          <w:fldChar w:fldCharType="end"/>
        </w:r>
      </w:hyperlink>
    </w:p>
    <w:p w14:paraId="71E0AFBD" w14:textId="0B04A6DC"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5" w:history="1">
        <w:r w:rsidRPr="00E85774">
          <w:rPr>
            <w:rStyle w:val="Hyperlink"/>
            <w:rFonts w:ascii="Times New Roman" w:hAnsi="Times New Roman" w:cs="Times New Roman"/>
            <w:i/>
            <w:noProof/>
          </w:rPr>
          <w:t>Figure 12:</w:t>
        </w:r>
        <w:r w:rsidRPr="00E85774">
          <w:rPr>
            <w:rStyle w:val="Hyperlink"/>
            <w:rFonts w:ascii="Times New Roman" w:eastAsia="Calibri" w:hAnsi="Times New Roman" w:cs="Times New Roman"/>
            <w:i/>
            <w:noProof/>
            <w:kern w:val="2"/>
            <w14:ligatures w14:val="standardContextual"/>
          </w:rPr>
          <w:t>Top 5 Most sought middle skilled occupations by vacancy numbers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_Toc189827055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20</w:t>
        </w:r>
        <w:r w:rsidRPr="00E85774">
          <w:rPr>
            <w:rFonts w:ascii="Times New Roman" w:hAnsi="Times New Roman" w:cs="Times New Roman"/>
            <w:i/>
            <w:noProof/>
            <w:webHidden/>
          </w:rPr>
          <w:fldChar w:fldCharType="end"/>
        </w:r>
      </w:hyperlink>
    </w:p>
    <w:p w14:paraId="53C2EA22" w14:textId="3203F8B7"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6" w:history="1">
        <w:r w:rsidRPr="00E85774">
          <w:rPr>
            <w:rStyle w:val="Hyperlink"/>
            <w:rFonts w:ascii="Times New Roman" w:hAnsi="Times New Roman" w:cs="Times New Roman"/>
            <w:i/>
            <w:noProof/>
          </w:rPr>
          <w:t>Figure 13:</w:t>
        </w:r>
        <w:r w:rsidRPr="00E85774">
          <w:rPr>
            <w:rStyle w:val="Hyperlink"/>
            <w:rFonts w:ascii="Times New Roman" w:hAnsi="Times New Roman" w:cs="Times New Roman"/>
            <w:bCs/>
            <w:i/>
            <w:noProof/>
            <w:kern w:val="24"/>
          </w:rPr>
          <w:t xml:space="preserve"> </w:t>
        </w:r>
        <w:r w:rsidRPr="00E85774">
          <w:rPr>
            <w:rStyle w:val="Hyperlink"/>
            <w:rFonts w:ascii="Times New Roman" w:eastAsia="Calibri" w:hAnsi="Times New Roman" w:cs="Times New Roman"/>
            <w:bCs/>
            <w:i/>
            <w:noProof/>
            <w:kern w:val="2"/>
            <w14:ligatures w14:val="standardContextual"/>
          </w:rPr>
          <w:t>Most sought occupations for low-skilled workers by vacancy numbers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_Toc189827056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21</w:t>
        </w:r>
        <w:r w:rsidRPr="00E85774">
          <w:rPr>
            <w:rFonts w:ascii="Times New Roman" w:hAnsi="Times New Roman" w:cs="Times New Roman"/>
            <w:i/>
            <w:noProof/>
            <w:webHidden/>
          </w:rPr>
          <w:fldChar w:fldCharType="end"/>
        </w:r>
      </w:hyperlink>
    </w:p>
    <w:p w14:paraId="779CF995" w14:textId="33242C7F" w:rsidR="00E85774" w:rsidRPr="00E85774" w:rsidRDefault="00E85774">
      <w:pPr>
        <w:pStyle w:val="TableofFigures"/>
        <w:tabs>
          <w:tab w:val="right" w:leader="dot" w:pos="9350"/>
        </w:tabs>
        <w:rPr>
          <w:rFonts w:ascii="Times New Roman" w:eastAsiaTheme="minorEastAsia" w:hAnsi="Times New Roman" w:cs="Times New Roman"/>
          <w:i/>
          <w:noProof/>
        </w:rPr>
      </w:pPr>
      <w:hyperlink w:anchor="_Toc189827057" w:history="1">
        <w:r w:rsidRPr="00E85774">
          <w:rPr>
            <w:rStyle w:val="Hyperlink"/>
            <w:rFonts w:ascii="Times New Roman" w:hAnsi="Times New Roman" w:cs="Times New Roman"/>
            <w:i/>
            <w:noProof/>
          </w:rPr>
          <w:t>Figure 14::</w:t>
        </w:r>
        <w:r w:rsidRPr="00E85774">
          <w:rPr>
            <w:rStyle w:val="Hyperlink"/>
            <w:rFonts w:ascii="Times New Roman" w:eastAsia="Calibri" w:hAnsi="Times New Roman" w:cs="Times New Roman"/>
            <w:i/>
            <w:noProof/>
            <w:kern w:val="2"/>
            <w14:ligatures w14:val="standardContextual"/>
          </w:rPr>
          <w:t xml:space="preserve"> Top 5 most sought occupations in Accommodation and food services</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_Toc189827057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23</w:t>
        </w:r>
        <w:r w:rsidRPr="00E85774">
          <w:rPr>
            <w:rFonts w:ascii="Times New Roman" w:hAnsi="Times New Roman" w:cs="Times New Roman"/>
            <w:i/>
            <w:noProof/>
            <w:webHidden/>
          </w:rPr>
          <w:fldChar w:fldCharType="end"/>
        </w:r>
      </w:hyperlink>
    </w:p>
    <w:p w14:paraId="5C1FC429" w14:textId="12A4E13A" w:rsidR="00E85774" w:rsidRDefault="00E85774">
      <w:pPr>
        <w:pStyle w:val="TableofFigures"/>
        <w:tabs>
          <w:tab w:val="right" w:leader="dot" w:pos="9350"/>
        </w:tabs>
        <w:rPr>
          <w:rFonts w:eastAsiaTheme="minorEastAsia"/>
          <w:noProof/>
        </w:rPr>
      </w:pPr>
      <w:hyperlink w:anchor="_Toc189827058" w:history="1">
        <w:r w:rsidRPr="00E85774">
          <w:rPr>
            <w:rStyle w:val="Hyperlink"/>
            <w:rFonts w:ascii="Times New Roman" w:hAnsi="Times New Roman" w:cs="Times New Roman"/>
            <w:i/>
            <w:noProof/>
          </w:rPr>
          <w:t>Figure 15:</w:t>
        </w:r>
        <w:r w:rsidRPr="00E85774">
          <w:rPr>
            <w:rStyle w:val="Hyperlink"/>
            <w:rFonts w:ascii="Times New Roman" w:eastAsia="Calibri" w:hAnsi="Times New Roman" w:cs="Times New Roman"/>
            <w:i/>
            <w:noProof/>
            <w:kern w:val="2"/>
            <w14:ligatures w14:val="standardContextual"/>
          </w:rPr>
          <w:t xml:space="preserve"> Most sought occupation by number of Vacancies in Construction sector</w:t>
        </w:r>
        <w:r w:rsidRPr="00E85774">
          <w:rPr>
            <w:rFonts w:ascii="Times New Roman" w:hAnsi="Times New Roman" w:cs="Times New Roman"/>
            <w:i/>
            <w:noProof/>
            <w:webHidden/>
          </w:rPr>
          <w:tab/>
        </w:r>
        <w:r w:rsidRPr="00E85774">
          <w:rPr>
            <w:rFonts w:ascii="Times New Roman" w:hAnsi="Times New Roman" w:cs="Times New Roman"/>
            <w:i/>
            <w:noProof/>
            <w:webHidden/>
          </w:rPr>
          <w:fldChar w:fldCharType="begin"/>
        </w:r>
        <w:r w:rsidRPr="00E85774">
          <w:rPr>
            <w:rFonts w:ascii="Times New Roman" w:hAnsi="Times New Roman" w:cs="Times New Roman"/>
            <w:i/>
            <w:noProof/>
            <w:webHidden/>
          </w:rPr>
          <w:instrText xml:space="preserve"> PAGEREF _Toc189827058 \h </w:instrText>
        </w:r>
        <w:r w:rsidRPr="00E85774">
          <w:rPr>
            <w:rFonts w:ascii="Times New Roman" w:hAnsi="Times New Roman" w:cs="Times New Roman"/>
            <w:i/>
            <w:noProof/>
            <w:webHidden/>
          </w:rPr>
        </w:r>
        <w:r w:rsidRPr="00E85774">
          <w:rPr>
            <w:rFonts w:ascii="Times New Roman" w:hAnsi="Times New Roman" w:cs="Times New Roman"/>
            <w:i/>
            <w:noProof/>
            <w:webHidden/>
          </w:rPr>
          <w:fldChar w:fldCharType="separate"/>
        </w:r>
        <w:r w:rsidRPr="00E85774">
          <w:rPr>
            <w:rFonts w:ascii="Times New Roman" w:hAnsi="Times New Roman" w:cs="Times New Roman"/>
            <w:i/>
            <w:noProof/>
            <w:webHidden/>
          </w:rPr>
          <w:t>26</w:t>
        </w:r>
        <w:r w:rsidRPr="00E85774">
          <w:rPr>
            <w:rFonts w:ascii="Times New Roman" w:hAnsi="Times New Roman" w:cs="Times New Roman"/>
            <w:i/>
            <w:noProof/>
            <w:webHidden/>
          </w:rPr>
          <w:fldChar w:fldCharType="end"/>
        </w:r>
      </w:hyperlink>
    </w:p>
    <w:p w14:paraId="10FB5B9E" w14:textId="77777777" w:rsidR="006E756E" w:rsidRPr="00750240" w:rsidRDefault="002261B1" w:rsidP="006E756E">
      <w:pPr>
        <w:spacing w:before="100" w:beforeAutospacing="1" w:after="100" w:afterAutospacing="1" w:line="240" w:lineRule="auto"/>
        <w:jc w:val="both"/>
        <w:rPr>
          <w:rFonts w:ascii="Times New Roman" w:eastAsia="Times New Roman" w:hAnsi="Times New Roman" w:cs="Times New Roman"/>
          <w:sz w:val="24"/>
          <w:szCs w:val="24"/>
        </w:rPr>
      </w:pPr>
      <w:r w:rsidRPr="00B76FCB">
        <w:rPr>
          <w:rFonts w:ascii="Times New Roman" w:eastAsia="Times New Roman" w:hAnsi="Times New Roman" w:cs="Times New Roman"/>
          <w:i/>
          <w:sz w:val="24"/>
          <w:szCs w:val="24"/>
        </w:rPr>
        <w:fldChar w:fldCharType="end"/>
      </w:r>
    </w:p>
    <w:p w14:paraId="3BE782C6" w14:textId="77777777" w:rsidR="006E756E" w:rsidRPr="00750240" w:rsidRDefault="006E756E" w:rsidP="006E756E">
      <w:pPr>
        <w:spacing w:before="100" w:beforeAutospacing="1" w:after="100" w:afterAutospacing="1" w:line="240" w:lineRule="auto"/>
        <w:jc w:val="both"/>
        <w:rPr>
          <w:rFonts w:ascii="Times New Roman" w:eastAsia="Times New Roman" w:hAnsi="Times New Roman" w:cs="Times New Roman"/>
          <w:sz w:val="24"/>
          <w:szCs w:val="24"/>
        </w:rPr>
      </w:pPr>
    </w:p>
    <w:p w14:paraId="58908D87" w14:textId="77777777" w:rsidR="006E756E" w:rsidRPr="00750240" w:rsidRDefault="006E756E" w:rsidP="006E756E">
      <w:pPr>
        <w:spacing w:before="100" w:beforeAutospacing="1" w:after="100" w:afterAutospacing="1" w:line="240" w:lineRule="auto"/>
        <w:jc w:val="both"/>
        <w:rPr>
          <w:rFonts w:ascii="Times New Roman" w:eastAsia="Times New Roman" w:hAnsi="Times New Roman" w:cs="Times New Roman"/>
          <w:sz w:val="24"/>
          <w:szCs w:val="24"/>
        </w:rPr>
        <w:sectPr w:rsidR="006E756E" w:rsidRPr="00750240" w:rsidSect="006E756E">
          <w:footerReference w:type="default" r:id="rId10"/>
          <w:pgSz w:w="12240" w:h="15840"/>
          <w:pgMar w:top="1440" w:right="1440" w:bottom="1440" w:left="1440" w:header="708" w:footer="708" w:gutter="0"/>
          <w:pgNumType w:fmt="lowerRoman"/>
          <w:cols w:space="708"/>
          <w:titlePg/>
          <w:docGrid w:linePitch="360"/>
        </w:sectPr>
      </w:pPr>
    </w:p>
    <w:p w14:paraId="26A264CB" w14:textId="5D869EFA" w:rsidR="009605C5" w:rsidRPr="005E5AEE" w:rsidRDefault="009605C5" w:rsidP="00160B39">
      <w:pPr>
        <w:pStyle w:val="Heading1"/>
        <w:numPr>
          <w:ilvl w:val="0"/>
          <w:numId w:val="20"/>
        </w:numPr>
        <w:ind w:left="284" w:hanging="284"/>
        <w:rPr>
          <w:rFonts w:ascii="Times New Roman" w:eastAsia="Times New Roman" w:hAnsi="Times New Roman" w:cs="Times New Roman"/>
          <w:b/>
          <w:color w:val="5B9BD5" w:themeColor="accent1"/>
        </w:rPr>
      </w:pPr>
      <w:bookmarkStart w:id="3" w:name="_Toc189827084"/>
      <w:r w:rsidRPr="005E5AEE">
        <w:rPr>
          <w:rFonts w:ascii="Times New Roman" w:eastAsia="Times New Roman" w:hAnsi="Times New Roman" w:cs="Times New Roman"/>
          <w:b/>
          <w:color w:val="5B9BD5" w:themeColor="accent1"/>
        </w:rPr>
        <w:lastRenderedPageBreak/>
        <w:t>Introduction</w:t>
      </w:r>
      <w:bookmarkEnd w:id="3"/>
    </w:p>
    <w:p w14:paraId="3F9F47C1" w14:textId="77777777" w:rsidR="00101EB7" w:rsidRPr="00101EB7" w:rsidRDefault="00101EB7" w:rsidP="00101EB7">
      <w:pPr>
        <w:pStyle w:val="NormalWeb"/>
        <w:jc w:val="both"/>
        <w:rPr>
          <w:lang/>
        </w:rPr>
      </w:pPr>
      <w:r w:rsidRPr="00101EB7">
        <w:rPr>
          <w:lang/>
        </w:rPr>
        <w:t>The global labour market is undergoing rapid transformations due to technological advancements, demographic shifts, and changing economic priorities. As countries seek to address labour shortages and align workforce capabilities with evolving industry demands, international labour mobility has become a key strategy for filling employment gaps, reducing unemployment, and driving economic growth.</w:t>
      </w:r>
    </w:p>
    <w:p w14:paraId="5C909E83" w14:textId="77777777" w:rsidR="00101EB7" w:rsidRPr="00101EB7" w:rsidRDefault="00101EB7" w:rsidP="00101EB7">
      <w:pPr>
        <w:pStyle w:val="NormalWeb"/>
        <w:jc w:val="both"/>
        <w:rPr>
          <w:lang/>
        </w:rPr>
      </w:pPr>
      <w:r w:rsidRPr="00101EB7">
        <w:rPr>
          <w:lang/>
        </w:rPr>
        <w:t>This report provides an analysis of labour market opportunities in Germany and Canada based on job vacancy data collected through web crawling techniques. The study aims to examine sectoral labour demands, the most sought-after occupations, and skill requirements in both countries, providing actionable insights to Kenyan job seekers, policymakers, and educational institutions.</w:t>
      </w:r>
    </w:p>
    <w:p w14:paraId="331DFAE8" w14:textId="77777777" w:rsidR="00101EB7" w:rsidRPr="00101EB7" w:rsidRDefault="00101EB7" w:rsidP="00101EB7">
      <w:pPr>
        <w:pStyle w:val="NormalWeb"/>
        <w:jc w:val="both"/>
        <w:rPr>
          <w:lang/>
        </w:rPr>
      </w:pPr>
      <w:r w:rsidRPr="00101EB7">
        <w:rPr>
          <w:lang/>
        </w:rPr>
        <w:t>Germany, as one of Europe’s largest economies, faces a critical shortage of skilled workers in healthcare, engineering, and technical trades. Similarly, Canada’s labour market exhibits strong demand for professionals in hospitality, manufacturing, construction, and service industries. Given Kenya’s growing, youthful workforce, strategic alignment with these international labour needs presents a valuable opportunity to enhance employability and economic prosperity.</w:t>
      </w:r>
    </w:p>
    <w:p w14:paraId="202F5EAA" w14:textId="77777777" w:rsidR="00101EB7" w:rsidRPr="00101EB7" w:rsidRDefault="00101EB7" w:rsidP="00101EB7">
      <w:pPr>
        <w:pStyle w:val="NormalWeb"/>
        <w:jc w:val="both"/>
        <w:rPr>
          <w:lang/>
        </w:rPr>
      </w:pPr>
      <w:r w:rsidRPr="00101EB7">
        <w:rPr>
          <w:lang/>
        </w:rPr>
        <w:t>The analysis identifies areas where Kenya’s workforce can integrate effectively into the German and Canadian job markets, emphasizing the need for targeted training, policy reforms, and international collaborations. By bridging labour market gaps through data-driven workforce planning, Kenya can position its workers competitively for global opportunities while ensuring sustainable employment growth domestically.</w:t>
      </w:r>
    </w:p>
    <w:p w14:paraId="5C344956" w14:textId="1CCCFDFE" w:rsidR="00214C3B" w:rsidRDefault="00101EB7" w:rsidP="005E5AEE">
      <w:pPr>
        <w:pStyle w:val="NormalWeb"/>
        <w:jc w:val="both"/>
        <w:rPr>
          <w:lang/>
        </w:rPr>
      </w:pPr>
      <w:r w:rsidRPr="00101EB7">
        <w:rPr>
          <w:lang/>
        </w:rPr>
        <w:t>The findings of this report are intended to inform decision-makers in government, education, and industry, guiding policies that enhance Kenya’s workforce preparedness for global labour market integration. Through this effort, Kenya can foster skills development, promote ethical labour migration, and strengthen international partnerships for a dynamic and inclusive labour market.</w:t>
      </w:r>
    </w:p>
    <w:p w14:paraId="3D142A3D" w14:textId="77777777" w:rsidR="005E5AEE" w:rsidRPr="005E5AEE" w:rsidRDefault="005E5AEE" w:rsidP="005E5AEE">
      <w:pPr>
        <w:pStyle w:val="NormalWeb"/>
        <w:jc w:val="both"/>
        <w:rPr>
          <w:lang/>
        </w:rPr>
      </w:pPr>
    </w:p>
    <w:p w14:paraId="3C7DBBE9" w14:textId="73B1E215" w:rsidR="009605C5" w:rsidRPr="005E5AEE" w:rsidRDefault="009605C5" w:rsidP="00160B39">
      <w:pPr>
        <w:pStyle w:val="Heading1"/>
        <w:numPr>
          <w:ilvl w:val="0"/>
          <w:numId w:val="20"/>
        </w:numPr>
        <w:ind w:left="426" w:hanging="426"/>
        <w:rPr>
          <w:rFonts w:ascii="Times New Roman" w:eastAsia="Times New Roman" w:hAnsi="Times New Roman" w:cs="Times New Roman"/>
          <w:b/>
          <w:color w:val="5B9BD5" w:themeColor="accent1"/>
        </w:rPr>
      </w:pPr>
      <w:bookmarkStart w:id="4" w:name="_Toc189827085"/>
      <w:r w:rsidRPr="005E5AEE">
        <w:rPr>
          <w:rFonts w:ascii="Times New Roman" w:eastAsia="Times New Roman" w:hAnsi="Times New Roman" w:cs="Times New Roman"/>
          <w:b/>
          <w:color w:val="5B9BD5" w:themeColor="accent1"/>
        </w:rPr>
        <w:t>Objectives</w:t>
      </w:r>
      <w:bookmarkEnd w:id="4"/>
    </w:p>
    <w:p w14:paraId="3E9EBE0D" w14:textId="77777777" w:rsidR="002F5DB6" w:rsidRPr="00750240" w:rsidRDefault="009605C5"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sz w:val="24"/>
          <w:szCs w:val="24"/>
        </w:rPr>
        <w:t>The main objectives of this research are:</w:t>
      </w:r>
    </w:p>
    <w:p w14:paraId="6AEDBB7B" w14:textId="0843BE34" w:rsidR="00110156" w:rsidRPr="005E5AEE" w:rsidRDefault="009930F0" w:rsidP="005E5AEE">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5E5AEE">
        <w:rPr>
          <w:rFonts w:ascii="Times New Roman" w:eastAsia="Times New Roman" w:hAnsi="Times New Roman" w:cs="Times New Roman"/>
          <w:sz w:val="24"/>
          <w:szCs w:val="24"/>
        </w:rPr>
        <w:t>To analyze the skill sets and qualifications that are most in demand in Canada</w:t>
      </w:r>
      <w:r w:rsidR="00B76FCB">
        <w:rPr>
          <w:rFonts w:ascii="Times New Roman" w:eastAsia="Times New Roman" w:hAnsi="Times New Roman" w:cs="Times New Roman"/>
          <w:sz w:val="24"/>
          <w:szCs w:val="24"/>
        </w:rPr>
        <w:t xml:space="preserve"> and Germany</w:t>
      </w:r>
      <w:r w:rsidRPr="005E5AEE">
        <w:rPr>
          <w:rFonts w:ascii="Times New Roman" w:eastAsia="Times New Roman" w:hAnsi="Times New Roman" w:cs="Times New Roman"/>
          <w:sz w:val="24"/>
          <w:szCs w:val="24"/>
        </w:rPr>
        <w:t xml:space="preserve">, providing Kenyan job seekers with insights into which skills they should focus on acquiring to increase their </w:t>
      </w:r>
      <w:r w:rsidR="00590D0C" w:rsidRPr="005E5AEE">
        <w:rPr>
          <w:rFonts w:ascii="Times New Roman" w:eastAsia="Times New Roman" w:hAnsi="Times New Roman" w:cs="Times New Roman"/>
          <w:sz w:val="24"/>
          <w:szCs w:val="24"/>
        </w:rPr>
        <w:t xml:space="preserve">global </w:t>
      </w:r>
      <w:r w:rsidRPr="005E5AEE">
        <w:rPr>
          <w:rFonts w:ascii="Times New Roman" w:eastAsia="Times New Roman" w:hAnsi="Times New Roman" w:cs="Times New Roman"/>
          <w:sz w:val="24"/>
          <w:szCs w:val="24"/>
        </w:rPr>
        <w:t>employability.</w:t>
      </w:r>
    </w:p>
    <w:p w14:paraId="3D3E57D1" w14:textId="569E019C" w:rsidR="00110156" w:rsidRPr="005E5AEE" w:rsidRDefault="000C72A5" w:rsidP="005E5AEE">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5E5AEE">
        <w:rPr>
          <w:rFonts w:ascii="Times New Roman" w:hAnsi="Times New Roman" w:cs="Times New Roman"/>
          <w:sz w:val="24"/>
          <w:szCs w:val="24"/>
        </w:rPr>
        <w:t>To i</w:t>
      </w:r>
      <w:r w:rsidR="00110156" w:rsidRPr="005E5AEE">
        <w:rPr>
          <w:rFonts w:ascii="Times New Roman" w:hAnsi="Times New Roman" w:cs="Times New Roman"/>
          <w:sz w:val="24"/>
          <w:szCs w:val="24"/>
        </w:rPr>
        <w:t>dentify key trends in demand across various industries that may have implications for Kenya’s future labor market needs.</w:t>
      </w:r>
    </w:p>
    <w:p w14:paraId="1BBBC9C4" w14:textId="751D6EEE" w:rsidR="009930F0" w:rsidRPr="005E5AEE" w:rsidRDefault="00110156" w:rsidP="005E5AEE">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5E5AEE">
        <w:rPr>
          <w:rFonts w:ascii="Times New Roman" w:eastAsia="Times New Roman" w:hAnsi="Times New Roman" w:cs="Times New Roman"/>
          <w:sz w:val="24"/>
          <w:szCs w:val="24"/>
        </w:rPr>
        <w:t>To</w:t>
      </w:r>
      <w:r w:rsidR="009930F0" w:rsidRPr="005E5AEE">
        <w:rPr>
          <w:rFonts w:ascii="Times New Roman" w:eastAsia="Times New Roman" w:hAnsi="Times New Roman" w:cs="Times New Roman"/>
          <w:sz w:val="24"/>
          <w:szCs w:val="24"/>
        </w:rPr>
        <w:t xml:space="preserve"> provide actionable recommendations t</w:t>
      </w:r>
      <w:r w:rsidR="00590D0C" w:rsidRPr="005E5AEE">
        <w:rPr>
          <w:rFonts w:ascii="Times New Roman" w:eastAsia="Times New Roman" w:hAnsi="Times New Roman" w:cs="Times New Roman"/>
          <w:sz w:val="24"/>
          <w:szCs w:val="24"/>
        </w:rPr>
        <w:t xml:space="preserve">o policy makers, training institutions and curricula developers in aligning Kenya’s education to meet </w:t>
      </w:r>
      <w:r w:rsidR="009930F0" w:rsidRPr="005E5AEE">
        <w:rPr>
          <w:rFonts w:ascii="Times New Roman" w:eastAsia="Times New Roman" w:hAnsi="Times New Roman" w:cs="Times New Roman"/>
          <w:sz w:val="24"/>
          <w:szCs w:val="24"/>
        </w:rPr>
        <w:t xml:space="preserve">global </w:t>
      </w:r>
      <w:r w:rsidR="00590D0C" w:rsidRPr="005E5AEE">
        <w:rPr>
          <w:rFonts w:ascii="Times New Roman" w:eastAsia="Times New Roman" w:hAnsi="Times New Roman" w:cs="Times New Roman"/>
          <w:sz w:val="24"/>
          <w:szCs w:val="24"/>
        </w:rPr>
        <w:t xml:space="preserve">labour </w:t>
      </w:r>
      <w:r w:rsidR="009930F0" w:rsidRPr="005E5AEE">
        <w:rPr>
          <w:rFonts w:ascii="Times New Roman" w:eastAsia="Times New Roman" w:hAnsi="Times New Roman" w:cs="Times New Roman"/>
          <w:sz w:val="24"/>
          <w:szCs w:val="24"/>
        </w:rPr>
        <w:t>market demands.</w:t>
      </w:r>
    </w:p>
    <w:p w14:paraId="0E3819B5" w14:textId="77777777" w:rsidR="009605C5" w:rsidRPr="00750240" w:rsidRDefault="009605C5" w:rsidP="009A28AE">
      <w:pPr>
        <w:spacing w:after="0" w:line="240" w:lineRule="auto"/>
        <w:jc w:val="both"/>
        <w:rPr>
          <w:rFonts w:ascii="Times New Roman" w:eastAsia="Times New Roman" w:hAnsi="Times New Roman" w:cs="Times New Roman"/>
          <w:sz w:val="24"/>
          <w:szCs w:val="24"/>
        </w:rPr>
      </w:pPr>
    </w:p>
    <w:p w14:paraId="193EDC65" w14:textId="0CDE3E86" w:rsidR="00A01C0C" w:rsidRPr="005E5AEE" w:rsidRDefault="009605C5" w:rsidP="00160B39">
      <w:pPr>
        <w:pStyle w:val="Heading1"/>
        <w:numPr>
          <w:ilvl w:val="0"/>
          <w:numId w:val="20"/>
        </w:numPr>
        <w:ind w:left="284" w:hanging="284"/>
        <w:rPr>
          <w:rFonts w:ascii="Times New Roman" w:eastAsia="Times New Roman" w:hAnsi="Times New Roman" w:cs="Times New Roman"/>
          <w:b/>
          <w:color w:val="5B9BD5" w:themeColor="accent1"/>
        </w:rPr>
      </w:pPr>
      <w:bookmarkStart w:id="5" w:name="_Toc189827086"/>
      <w:r w:rsidRPr="005E5AEE">
        <w:rPr>
          <w:rFonts w:ascii="Times New Roman" w:eastAsia="Times New Roman" w:hAnsi="Times New Roman" w:cs="Times New Roman"/>
          <w:b/>
          <w:color w:val="5B9BD5" w:themeColor="accent1"/>
        </w:rPr>
        <w:lastRenderedPageBreak/>
        <w:t>Scope</w:t>
      </w:r>
      <w:bookmarkEnd w:id="5"/>
    </w:p>
    <w:p w14:paraId="21BAB7B7" w14:textId="7EE41DF3" w:rsidR="009558D4" w:rsidRPr="00137872" w:rsidRDefault="00137872" w:rsidP="009A28AE">
      <w:pPr>
        <w:spacing w:before="100" w:beforeAutospacing="1" w:after="100" w:afterAutospacing="1" w:line="240" w:lineRule="auto"/>
        <w:jc w:val="both"/>
        <w:rPr>
          <w:rFonts w:ascii="Times New Roman" w:eastAsia="Times New Roman" w:hAnsi="Times New Roman" w:cs="Times New Roman"/>
          <w:sz w:val="24"/>
          <w:szCs w:val="24"/>
        </w:rPr>
      </w:pPr>
      <w:r w:rsidRPr="00137872">
        <w:rPr>
          <w:rFonts w:ascii="Times New Roman" w:hAnsi="Times New Roman" w:cs="Times New Roman"/>
          <w:sz w:val="24"/>
          <w:szCs w:val="24"/>
        </w:rPr>
        <w:t>This report presents an in-depth analysis of data gathered from leading job portals in Canada and Germany, offering valuable insights into key sectors of their economies. It examines the most in-demand skills and qualifications by analyzing job listings to identify the competencies employers are actively seeking. Covering job postings from October to December 2024, the report ensures that the findings reflect the most recent employment trends, providing a timely and relevant perspective on labour market dynamics in these two countries.</w:t>
      </w:r>
    </w:p>
    <w:p w14:paraId="1326BC27" w14:textId="373F92A0" w:rsidR="009605C5" w:rsidRPr="005E5AEE" w:rsidRDefault="009605C5" w:rsidP="00B76FCB">
      <w:pPr>
        <w:pStyle w:val="Heading1"/>
        <w:numPr>
          <w:ilvl w:val="0"/>
          <w:numId w:val="20"/>
        </w:numPr>
        <w:ind w:left="284" w:hanging="284"/>
        <w:rPr>
          <w:rFonts w:ascii="Times New Roman" w:eastAsia="Times New Roman" w:hAnsi="Times New Roman" w:cs="Times New Roman"/>
          <w:b/>
          <w:color w:val="5B9BD5" w:themeColor="accent1"/>
        </w:rPr>
      </w:pPr>
      <w:bookmarkStart w:id="6" w:name="_Toc189827087"/>
      <w:r w:rsidRPr="00160B39">
        <w:rPr>
          <w:rFonts w:ascii="Times New Roman" w:eastAsia="Times New Roman" w:hAnsi="Times New Roman" w:cs="Times New Roman"/>
          <w:b/>
          <w:color w:val="5B9BD5" w:themeColor="accent1"/>
          <w:sz w:val="28"/>
          <w:szCs w:val="28"/>
        </w:rPr>
        <w:t>Methodology</w:t>
      </w:r>
      <w:bookmarkEnd w:id="6"/>
    </w:p>
    <w:p w14:paraId="500CE162" w14:textId="60EBFE75" w:rsidR="009605C5" w:rsidRPr="00750240" w:rsidRDefault="009605C5"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sz w:val="24"/>
          <w:szCs w:val="24"/>
        </w:rPr>
        <w:t xml:space="preserve">This </w:t>
      </w:r>
      <w:r w:rsidR="000C72A5" w:rsidRPr="00750240">
        <w:rPr>
          <w:rFonts w:ascii="Times New Roman" w:eastAsia="Times New Roman" w:hAnsi="Times New Roman" w:cs="Times New Roman"/>
          <w:sz w:val="24"/>
          <w:szCs w:val="24"/>
        </w:rPr>
        <w:t>study</w:t>
      </w:r>
      <w:r w:rsidRPr="00750240">
        <w:rPr>
          <w:rFonts w:ascii="Times New Roman" w:eastAsia="Times New Roman" w:hAnsi="Times New Roman" w:cs="Times New Roman"/>
          <w:sz w:val="24"/>
          <w:szCs w:val="24"/>
        </w:rPr>
        <w:t xml:space="preserve"> follows a structured methodology, which includes data scraping, cl</w:t>
      </w:r>
      <w:r w:rsidR="004D01D4" w:rsidRPr="00750240">
        <w:rPr>
          <w:rFonts w:ascii="Times New Roman" w:eastAsia="Times New Roman" w:hAnsi="Times New Roman" w:cs="Times New Roman"/>
          <w:sz w:val="24"/>
          <w:szCs w:val="24"/>
        </w:rPr>
        <w:t>eaning, analysis, and reporting.</w:t>
      </w:r>
      <w:r w:rsidRPr="00750240">
        <w:rPr>
          <w:rFonts w:ascii="Times New Roman" w:eastAsia="Times New Roman" w:hAnsi="Times New Roman" w:cs="Times New Roman"/>
          <w:sz w:val="24"/>
          <w:szCs w:val="24"/>
        </w:rPr>
        <w:t xml:space="preserve"> The data was scraped from</w:t>
      </w:r>
      <w:r w:rsidR="00D21AF5" w:rsidRPr="00750240">
        <w:rPr>
          <w:rFonts w:ascii="Times New Roman" w:eastAsia="Times New Roman" w:hAnsi="Times New Roman" w:cs="Times New Roman"/>
          <w:sz w:val="24"/>
          <w:szCs w:val="24"/>
        </w:rPr>
        <w:t xml:space="preserve"> Canad</w:t>
      </w:r>
      <w:r w:rsidR="00C86E5A">
        <w:rPr>
          <w:rFonts w:ascii="Times New Roman" w:eastAsia="Times New Roman" w:hAnsi="Times New Roman" w:cs="Times New Roman"/>
          <w:sz w:val="24"/>
          <w:szCs w:val="24"/>
        </w:rPr>
        <w:t xml:space="preserve">a and Germany </w:t>
      </w:r>
      <w:r w:rsidR="00D21AF5" w:rsidRPr="00750240">
        <w:rPr>
          <w:rFonts w:ascii="Times New Roman" w:eastAsia="Times New Roman" w:hAnsi="Times New Roman" w:cs="Times New Roman"/>
          <w:sz w:val="24"/>
          <w:szCs w:val="24"/>
        </w:rPr>
        <w:t>job sites</w:t>
      </w:r>
      <w:r w:rsidR="0033519F" w:rsidRPr="00750240">
        <w:rPr>
          <w:rFonts w:ascii="Times New Roman" w:eastAsia="Times New Roman" w:hAnsi="Times New Roman" w:cs="Times New Roman"/>
          <w:sz w:val="24"/>
          <w:szCs w:val="24"/>
        </w:rPr>
        <w:t xml:space="preserve"> using web crawling </w:t>
      </w:r>
      <w:r w:rsidR="00513E35" w:rsidRPr="00750240">
        <w:rPr>
          <w:rFonts w:ascii="Times New Roman" w:eastAsia="Times New Roman" w:hAnsi="Times New Roman" w:cs="Times New Roman"/>
          <w:sz w:val="24"/>
          <w:szCs w:val="24"/>
        </w:rPr>
        <w:t>technique. These</w:t>
      </w:r>
      <w:r w:rsidR="0033519F" w:rsidRPr="00750240">
        <w:rPr>
          <w:rFonts w:ascii="Times New Roman" w:eastAsia="Times New Roman" w:hAnsi="Times New Roman" w:cs="Times New Roman"/>
          <w:sz w:val="24"/>
          <w:szCs w:val="24"/>
        </w:rPr>
        <w:t xml:space="preserve"> </w:t>
      </w:r>
      <w:r w:rsidRPr="00750240">
        <w:rPr>
          <w:rFonts w:ascii="Times New Roman" w:eastAsia="Times New Roman" w:hAnsi="Times New Roman" w:cs="Times New Roman"/>
          <w:sz w:val="24"/>
          <w:szCs w:val="24"/>
        </w:rPr>
        <w:t>allowed for the automated extraction of job postings, including job titles, industry sectors, required skills</w:t>
      </w:r>
      <w:r w:rsidR="000C72A5" w:rsidRPr="00750240">
        <w:rPr>
          <w:rFonts w:ascii="Times New Roman" w:eastAsia="Times New Roman" w:hAnsi="Times New Roman" w:cs="Times New Roman"/>
          <w:sz w:val="24"/>
          <w:szCs w:val="24"/>
        </w:rPr>
        <w:t xml:space="preserve"> and </w:t>
      </w:r>
      <w:r w:rsidRPr="00750240">
        <w:rPr>
          <w:rFonts w:ascii="Times New Roman" w:eastAsia="Times New Roman" w:hAnsi="Times New Roman" w:cs="Times New Roman"/>
          <w:sz w:val="24"/>
          <w:szCs w:val="24"/>
        </w:rPr>
        <w:t>location</w:t>
      </w:r>
      <w:r w:rsidR="000C72A5" w:rsidRPr="00750240">
        <w:rPr>
          <w:rFonts w:ascii="Times New Roman" w:eastAsia="Times New Roman" w:hAnsi="Times New Roman" w:cs="Times New Roman"/>
          <w:sz w:val="24"/>
          <w:szCs w:val="24"/>
        </w:rPr>
        <w:t>s.</w:t>
      </w:r>
    </w:p>
    <w:p w14:paraId="47FB7436" w14:textId="0B56C9CC" w:rsidR="00242CF4" w:rsidRPr="00750240" w:rsidRDefault="009605C5" w:rsidP="009A28AE">
      <w:pPr>
        <w:spacing w:after="0"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sz w:val="24"/>
          <w:szCs w:val="24"/>
        </w:rPr>
        <w:t xml:space="preserve">After </w:t>
      </w:r>
      <w:r w:rsidR="00582055" w:rsidRPr="00750240">
        <w:rPr>
          <w:rFonts w:ascii="Times New Roman" w:eastAsia="Times New Roman" w:hAnsi="Times New Roman" w:cs="Times New Roman"/>
          <w:sz w:val="24"/>
          <w:szCs w:val="24"/>
        </w:rPr>
        <w:t>scraping, Occupations</w:t>
      </w:r>
      <w:r w:rsidR="002D78A7" w:rsidRPr="00750240">
        <w:rPr>
          <w:rFonts w:ascii="Times New Roman" w:eastAsia="Times New Roman" w:hAnsi="Times New Roman" w:cs="Times New Roman"/>
          <w:sz w:val="24"/>
          <w:szCs w:val="24"/>
        </w:rPr>
        <w:t xml:space="preserve"> were coded and classified using the Kenya Standard Classification of Occupations (</w:t>
      </w:r>
      <w:proofErr w:type="spellStart"/>
      <w:r w:rsidR="002D78A7" w:rsidRPr="00750240">
        <w:rPr>
          <w:rFonts w:ascii="Times New Roman" w:eastAsia="Times New Roman" w:hAnsi="Times New Roman" w:cs="Times New Roman"/>
          <w:sz w:val="24"/>
          <w:szCs w:val="24"/>
        </w:rPr>
        <w:t>KeSCO</w:t>
      </w:r>
      <w:proofErr w:type="spellEnd"/>
      <w:r w:rsidR="002D78A7" w:rsidRPr="00750240">
        <w:rPr>
          <w:rFonts w:ascii="Times New Roman" w:eastAsia="Times New Roman" w:hAnsi="Times New Roman" w:cs="Times New Roman"/>
          <w:sz w:val="24"/>
          <w:szCs w:val="24"/>
        </w:rPr>
        <w:t>), and industries were categorized using the Kenya Standard Industrial Classification of All Economic Activities (KeSIC). </w:t>
      </w:r>
      <w:r w:rsidR="00AD067F" w:rsidRPr="00750240">
        <w:rPr>
          <w:rFonts w:ascii="Times New Roman" w:eastAsia="Times New Roman" w:hAnsi="Times New Roman" w:cs="Times New Roman"/>
          <w:sz w:val="24"/>
          <w:szCs w:val="24"/>
        </w:rPr>
        <w:t xml:space="preserve">These classifications facilitate standardization of </w:t>
      </w:r>
      <w:r w:rsidR="000C72A5" w:rsidRPr="00750240">
        <w:rPr>
          <w:rFonts w:ascii="Times New Roman" w:eastAsia="Times New Roman" w:hAnsi="Times New Roman" w:cs="Times New Roman"/>
          <w:sz w:val="24"/>
          <w:szCs w:val="24"/>
        </w:rPr>
        <w:t>data</w:t>
      </w:r>
      <w:r w:rsidR="00137872">
        <w:rPr>
          <w:rFonts w:ascii="Times New Roman" w:eastAsia="Times New Roman" w:hAnsi="Times New Roman" w:cs="Times New Roman"/>
          <w:sz w:val="24"/>
          <w:szCs w:val="24"/>
        </w:rPr>
        <w:t xml:space="preserve"> for easy analysis</w:t>
      </w:r>
      <w:r w:rsidR="000C72A5" w:rsidRPr="00750240">
        <w:rPr>
          <w:rFonts w:ascii="Times New Roman" w:eastAsia="Times New Roman" w:hAnsi="Times New Roman" w:cs="Times New Roman"/>
          <w:sz w:val="24"/>
          <w:szCs w:val="24"/>
        </w:rPr>
        <w:t>. After</w:t>
      </w:r>
      <w:r w:rsidR="00AD067F" w:rsidRPr="00750240">
        <w:rPr>
          <w:rFonts w:ascii="Times New Roman" w:eastAsia="Times New Roman" w:hAnsi="Times New Roman" w:cs="Times New Roman"/>
          <w:sz w:val="24"/>
          <w:szCs w:val="24"/>
        </w:rPr>
        <w:t xml:space="preserve"> coding of occupations and industries, a syntax code in Stata was used to clean</w:t>
      </w:r>
      <w:r w:rsidR="000C72A5" w:rsidRPr="00750240">
        <w:rPr>
          <w:rFonts w:ascii="Times New Roman" w:eastAsia="Times New Roman" w:hAnsi="Times New Roman" w:cs="Times New Roman"/>
          <w:sz w:val="24"/>
          <w:szCs w:val="24"/>
        </w:rPr>
        <w:t xml:space="preserve"> the raw data and remove duplicates to correct inconsistencies. Tables were then generated to </w:t>
      </w:r>
      <w:r w:rsidR="00AD067F" w:rsidRPr="00750240">
        <w:rPr>
          <w:rFonts w:ascii="Times New Roman" w:eastAsia="Times New Roman" w:hAnsi="Times New Roman" w:cs="Times New Roman"/>
          <w:sz w:val="24"/>
          <w:szCs w:val="24"/>
        </w:rPr>
        <w:t>identify the most frequently listed occupations and skills by categorizing job listings based on qualifications</w:t>
      </w:r>
      <w:r w:rsidR="000C72A5" w:rsidRPr="00750240">
        <w:rPr>
          <w:rFonts w:ascii="Times New Roman" w:eastAsia="Times New Roman" w:hAnsi="Times New Roman" w:cs="Times New Roman"/>
          <w:sz w:val="24"/>
          <w:szCs w:val="24"/>
        </w:rPr>
        <w:t xml:space="preserve"> </w:t>
      </w:r>
      <w:r w:rsidR="00AD067F" w:rsidRPr="00750240">
        <w:rPr>
          <w:rFonts w:ascii="Times New Roman" w:eastAsia="Times New Roman" w:hAnsi="Times New Roman" w:cs="Times New Roman"/>
          <w:sz w:val="24"/>
          <w:szCs w:val="24"/>
        </w:rPr>
        <w:t xml:space="preserve">and job descriptions provided by employers. </w:t>
      </w:r>
      <w:r w:rsidRPr="00750240">
        <w:rPr>
          <w:rFonts w:ascii="Times New Roman" w:eastAsia="Times New Roman" w:hAnsi="Times New Roman" w:cs="Times New Roman"/>
          <w:sz w:val="24"/>
          <w:szCs w:val="24"/>
        </w:rPr>
        <w:t>Data visualizations</w:t>
      </w:r>
      <w:r w:rsidR="000C72A5" w:rsidRPr="00750240">
        <w:rPr>
          <w:rFonts w:ascii="Times New Roman" w:eastAsia="Times New Roman" w:hAnsi="Times New Roman" w:cs="Times New Roman"/>
          <w:sz w:val="24"/>
          <w:szCs w:val="24"/>
        </w:rPr>
        <w:t xml:space="preserve"> </w:t>
      </w:r>
      <w:r w:rsidRPr="00750240">
        <w:rPr>
          <w:rFonts w:ascii="Times New Roman" w:eastAsia="Times New Roman" w:hAnsi="Times New Roman" w:cs="Times New Roman"/>
          <w:sz w:val="24"/>
          <w:szCs w:val="24"/>
        </w:rPr>
        <w:t xml:space="preserve">such as graphs </w:t>
      </w:r>
      <w:r w:rsidR="000C72A5" w:rsidRPr="00750240">
        <w:rPr>
          <w:rFonts w:ascii="Times New Roman" w:eastAsia="Times New Roman" w:hAnsi="Times New Roman" w:cs="Times New Roman"/>
          <w:sz w:val="24"/>
          <w:szCs w:val="24"/>
        </w:rPr>
        <w:t xml:space="preserve">were </w:t>
      </w:r>
      <w:r w:rsidRPr="00750240">
        <w:rPr>
          <w:rFonts w:ascii="Times New Roman" w:eastAsia="Times New Roman" w:hAnsi="Times New Roman" w:cs="Times New Roman"/>
          <w:sz w:val="24"/>
          <w:szCs w:val="24"/>
        </w:rPr>
        <w:t xml:space="preserve">created to present the findings in a clear and </w:t>
      </w:r>
      <w:r w:rsidR="00137872">
        <w:rPr>
          <w:rFonts w:ascii="Times New Roman" w:eastAsia="Times New Roman" w:hAnsi="Times New Roman" w:cs="Times New Roman"/>
          <w:sz w:val="24"/>
          <w:szCs w:val="24"/>
        </w:rPr>
        <w:t>understandable</w:t>
      </w:r>
      <w:r w:rsidRPr="00750240">
        <w:rPr>
          <w:rFonts w:ascii="Times New Roman" w:eastAsia="Times New Roman" w:hAnsi="Times New Roman" w:cs="Times New Roman"/>
          <w:sz w:val="24"/>
          <w:szCs w:val="24"/>
        </w:rPr>
        <w:t xml:space="preserve"> format.</w:t>
      </w:r>
    </w:p>
    <w:p w14:paraId="14A6142F" w14:textId="296FB3E2" w:rsidR="009605C5" w:rsidRPr="00B76FCB" w:rsidRDefault="009605C5" w:rsidP="00B76FCB">
      <w:pPr>
        <w:pStyle w:val="Heading1"/>
        <w:numPr>
          <w:ilvl w:val="0"/>
          <w:numId w:val="20"/>
        </w:numPr>
        <w:ind w:left="284" w:hanging="284"/>
        <w:rPr>
          <w:rFonts w:ascii="Times New Roman" w:eastAsia="Times New Roman" w:hAnsi="Times New Roman" w:cs="Times New Roman"/>
          <w:b/>
          <w:color w:val="5B9BD5" w:themeColor="accent1"/>
          <w:sz w:val="28"/>
          <w:szCs w:val="28"/>
        </w:rPr>
      </w:pPr>
      <w:bookmarkStart w:id="7" w:name="_Toc189827088"/>
      <w:r w:rsidRPr="00B76FCB">
        <w:rPr>
          <w:rFonts w:ascii="Times New Roman" w:eastAsia="Times New Roman" w:hAnsi="Times New Roman" w:cs="Times New Roman"/>
          <w:b/>
          <w:color w:val="5B9BD5" w:themeColor="accent1"/>
          <w:sz w:val="28"/>
          <w:szCs w:val="28"/>
        </w:rPr>
        <w:t>Limitations</w:t>
      </w:r>
      <w:bookmarkEnd w:id="7"/>
    </w:p>
    <w:p w14:paraId="7324ADED" w14:textId="5426C611" w:rsidR="00E8396A" w:rsidRDefault="00E8396A" w:rsidP="00C86E5A">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E8396A">
        <w:rPr>
          <w:rFonts w:ascii="Times New Roman" w:eastAsia="Times New Roman" w:hAnsi="Times New Roman" w:cs="Times New Roman"/>
          <w:sz w:val="24"/>
          <w:szCs w:val="24"/>
        </w:rPr>
        <w:t>This analysis is based on job postings from accessible online portals, meaning some opportunities may not have been captured, particularly those advertised through alternative or restricted channels. As a result, the findings may not fully represent the entire labour market in Canada and Germany.</w:t>
      </w:r>
    </w:p>
    <w:p w14:paraId="22B0BE99" w14:textId="2974575F" w:rsidR="009605C5" w:rsidRPr="00E97920" w:rsidRDefault="00E8396A" w:rsidP="00C86E5A">
      <w:pPr>
        <w:numPr>
          <w:ilvl w:val="0"/>
          <w:numId w:val="15"/>
        </w:numPr>
        <w:spacing w:before="100" w:beforeAutospacing="1" w:after="100" w:afterAutospacing="1" w:line="240" w:lineRule="auto"/>
        <w:jc w:val="both"/>
        <w:rPr>
          <w:rFonts w:ascii="Times New Roman" w:hAnsi="Times New Roman" w:cs="Times New Roman"/>
          <w:sz w:val="24"/>
          <w:szCs w:val="24"/>
        </w:rPr>
      </w:pPr>
      <w:r w:rsidRPr="00E8396A">
        <w:rPr>
          <w:rFonts w:ascii="Times New Roman" w:eastAsia="Times New Roman" w:hAnsi="Times New Roman" w:cs="Times New Roman"/>
          <w:sz w:val="24"/>
          <w:szCs w:val="24"/>
        </w:rPr>
        <w:t>The job market is highly dynamic, with demand for skills and qualifications shifting due to economic changes, technological advancements, and industry-specific trends. This report reflects employment patterns within a specific period and may not fully anticipate future fluctuations in the labour market.</w:t>
      </w:r>
    </w:p>
    <w:p w14:paraId="4C241101" w14:textId="2E67E5D7" w:rsidR="00E97920" w:rsidRPr="00750240" w:rsidRDefault="00E97920" w:rsidP="00C86E5A">
      <w:pPr>
        <w:numPr>
          <w:ilvl w:val="0"/>
          <w:numId w:val="15"/>
        </w:numPr>
        <w:spacing w:before="100" w:beforeAutospacing="1" w:after="100" w:afterAutospacing="1" w:line="240" w:lineRule="auto"/>
        <w:jc w:val="both"/>
        <w:rPr>
          <w:rFonts w:ascii="Times New Roman" w:hAnsi="Times New Roman" w:cs="Times New Roman"/>
          <w:sz w:val="24"/>
          <w:szCs w:val="24"/>
        </w:rPr>
      </w:pPr>
      <w:r w:rsidRPr="00E97920">
        <w:rPr>
          <w:rFonts w:ascii="Times New Roman" w:hAnsi="Times New Roman" w:cs="Times New Roman"/>
          <w:sz w:val="24"/>
          <w:szCs w:val="24"/>
        </w:rPr>
        <w:t>Many job postings do not disclose salary details or specify whether positions are permanent, temporary, or contract-based. This limits the ability to analyze compensation trends and job stability within the labour market.</w:t>
      </w:r>
    </w:p>
    <w:p w14:paraId="639DB2F3" w14:textId="77777777" w:rsidR="00550EC6" w:rsidRPr="00750240" w:rsidRDefault="00550EC6" w:rsidP="009A28AE">
      <w:pPr>
        <w:jc w:val="both"/>
        <w:rPr>
          <w:rFonts w:ascii="Times New Roman" w:eastAsia="Calibri" w:hAnsi="Times New Roman" w:cs="Times New Roman"/>
          <w:i/>
          <w:iCs/>
          <w:kern w:val="2"/>
          <w:sz w:val="24"/>
          <w:szCs w:val="24"/>
          <w14:ligatures w14:val="standardContextual"/>
        </w:rPr>
      </w:pPr>
    </w:p>
    <w:p w14:paraId="5CEE4261" w14:textId="77777777" w:rsidR="00214C3B" w:rsidRPr="00750240" w:rsidRDefault="00214C3B" w:rsidP="009A28AE">
      <w:pPr>
        <w:jc w:val="both"/>
        <w:rPr>
          <w:rFonts w:ascii="Times New Roman" w:eastAsia="Calibri" w:hAnsi="Times New Roman" w:cs="Times New Roman"/>
          <w:color w:val="4472C4"/>
          <w:kern w:val="2"/>
          <w:sz w:val="24"/>
          <w:szCs w:val="24"/>
          <w14:ligatures w14:val="standardContextual"/>
        </w:rPr>
      </w:pPr>
    </w:p>
    <w:p w14:paraId="3B7570C9" w14:textId="77777777" w:rsidR="00214C3B" w:rsidRPr="00750240" w:rsidRDefault="00214C3B" w:rsidP="009A28AE">
      <w:pPr>
        <w:jc w:val="both"/>
        <w:rPr>
          <w:rFonts w:ascii="Times New Roman" w:eastAsia="Calibri" w:hAnsi="Times New Roman" w:cs="Times New Roman"/>
          <w:color w:val="4472C4"/>
          <w:kern w:val="2"/>
          <w:sz w:val="24"/>
          <w:szCs w:val="24"/>
          <w14:ligatures w14:val="standardContextual"/>
        </w:rPr>
      </w:pPr>
    </w:p>
    <w:p w14:paraId="7AC93097" w14:textId="77777777" w:rsidR="00214C3B" w:rsidRPr="00750240" w:rsidRDefault="00214C3B" w:rsidP="009A28AE">
      <w:pPr>
        <w:jc w:val="both"/>
        <w:rPr>
          <w:rFonts w:ascii="Times New Roman" w:eastAsia="Calibri" w:hAnsi="Times New Roman" w:cs="Times New Roman"/>
          <w:color w:val="4472C4"/>
          <w:kern w:val="2"/>
          <w:sz w:val="24"/>
          <w:szCs w:val="24"/>
          <w14:ligatures w14:val="standardContextual"/>
        </w:rPr>
      </w:pPr>
    </w:p>
    <w:p w14:paraId="33E70FC3" w14:textId="10EA9D39" w:rsidR="00550EC6" w:rsidRDefault="00445DEC" w:rsidP="00160B39">
      <w:pPr>
        <w:pStyle w:val="Heading1"/>
        <w:numPr>
          <w:ilvl w:val="0"/>
          <w:numId w:val="20"/>
        </w:numPr>
        <w:ind w:left="284" w:hanging="284"/>
        <w:rPr>
          <w:rFonts w:ascii="Times New Roman" w:eastAsia="Calibri" w:hAnsi="Times New Roman" w:cs="Times New Roman"/>
          <w:b/>
          <w:color w:val="5B9BD5" w:themeColor="accent1"/>
        </w:rPr>
      </w:pPr>
      <w:bookmarkStart w:id="8" w:name="_Toc189827089"/>
      <w:r w:rsidRPr="00EE5B26">
        <w:rPr>
          <w:rFonts w:ascii="Times New Roman" w:eastAsia="Calibri" w:hAnsi="Times New Roman" w:cs="Times New Roman"/>
          <w:b/>
          <w:color w:val="5B9BD5" w:themeColor="accent1"/>
        </w:rPr>
        <w:lastRenderedPageBreak/>
        <w:t>Findings.</w:t>
      </w:r>
      <w:bookmarkEnd w:id="8"/>
    </w:p>
    <w:p w14:paraId="58F73D11" w14:textId="4996D5F4" w:rsidR="001177E4" w:rsidRPr="001177E4" w:rsidRDefault="001177E4" w:rsidP="001177E4">
      <w:pPr>
        <w:spacing w:line="276" w:lineRule="auto"/>
        <w:jc w:val="both"/>
        <w:rPr>
          <w:rFonts w:ascii="Times New Roman" w:eastAsia="Calibri" w:hAnsi="Times New Roman" w:cs="Times New Roman"/>
          <w:kern w:val="2"/>
          <w:sz w:val="24"/>
          <w:szCs w:val="24"/>
          <w:lang/>
          <w14:ligatures w14:val="standardContextual"/>
        </w:rPr>
      </w:pPr>
      <w:r w:rsidRPr="001177E4">
        <w:rPr>
          <w:rFonts w:ascii="Times New Roman" w:eastAsia="Calibri" w:hAnsi="Times New Roman" w:cs="Times New Roman"/>
          <w:kern w:val="2"/>
          <w:sz w:val="24"/>
          <w:szCs w:val="24"/>
          <w:lang/>
          <w14:ligatures w14:val="standardContextual"/>
        </w:rPr>
        <w:t xml:space="preserve">The findings presented in this report provide an </w:t>
      </w:r>
      <w:r w:rsidR="00BC2B27">
        <w:rPr>
          <w:rFonts w:ascii="Times New Roman" w:eastAsia="Calibri" w:hAnsi="Times New Roman" w:cs="Times New Roman"/>
          <w:kern w:val="2"/>
          <w:sz w:val="24"/>
          <w:szCs w:val="24"/>
          <w:lang/>
          <w14:ligatures w14:val="standardContextual"/>
        </w:rPr>
        <w:t>analysis</w:t>
      </w:r>
      <w:r w:rsidRPr="001177E4">
        <w:rPr>
          <w:rFonts w:ascii="Times New Roman" w:eastAsia="Calibri" w:hAnsi="Times New Roman" w:cs="Times New Roman"/>
          <w:kern w:val="2"/>
          <w:sz w:val="24"/>
          <w:szCs w:val="24"/>
          <w:lang/>
          <w14:ligatures w14:val="standardContextual"/>
        </w:rPr>
        <w:t xml:space="preserve"> of the </w:t>
      </w:r>
      <w:r w:rsidR="00E97920">
        <w:rPr>
          <w:rFonts w:ascii="Times New Roman" w:eastAsia="Calibri" w:hAnsi="Times New Roman" w:cs="Times New Roman"/>
          <w:kern w:val="2"/>
          <w:sz w:val="24"/>
          <w:szCs w:val="24"/>
          <w:lang/>
          <w14:ligatures w14:val="standardContextual"/>
        </w:rPr>
        <w:t>Germany and Canada</w:t>
      </w:r>
      <w:r w:rsidRPr="001177E4">
        <w:rPr>
          <w:rFonts w:ascii="Times New Roman" w:eastAsia="Calibri" w:hAnsi="Times New Roman" w:cs="Times New Roman"/>
          <w:kern w:val="2"/>
          <w:sz w:val="24"/>
          <w:szCs w:val="24"/>
          <w:lang/>
          <w14:ligatures w14:val="standardContextual"/>
        </w:rPr>
        <w:t xml:space="preserve"> job advertisements for Quarter Two of the 2024/2025 financial year and provides key insights into </w:t>
      </w:r>
      <w:r w:rsidR="00E97920" w:rsidRPr="001177E4">
        <w:rPr>
          <w:rFonts w:ascii="Times New Roman" w:eastAsia="Calibri" w:hAnsi="Times New Roman" w:cs="Times New Roman"/>
          <w:kern w:val="2"/>
          <w:sz w:val="24"/>
          <w:szCs w:val="24"/>
          <w:lang/>
          <w14:ligatures w14:val="standardContextual"/>
        </w:rPr>
        <w:t>labour</w:t>
      </w:r>
      <w:r w:rsidRPr="001177E4">
        <w:rPr>
          <w:rFonts w:ascii="Times New Roman" w:eastAsia="Calibri" w:hAnsi="Times New Roman" w:cs="Times New Roman"/>
          <w:kern w:val="2"/>
          <w:sz w:val="24"/>
          <w:szCs w:val="24"/>
          <w:lang/>
          <w14:ligatures w14:val="standardContextual"/>
        </w:rPr>
        <w:t xml:space="preserve"> market trends, sectoral workforce demands, and skill requirements. The findings highlight occupational demand across various industries, reflecting factors such as technological advancements and economic priorities. Understanding these labour market demands is essential for aligning workforce development strategies, guiding career planning, and informing policy decisions to enhance</w:t>
      </w:r>
      <w:r w:rsidR="00E97920">
        <w:rPr>
          <w:rFonts w:ascii="Times New Roman" w:eastAsia="Calibri" w:hAnsi="Times New Roman" w:cs="Times New Roman"/>
          <w:kern w:val="2"/>
          <w:sz w:val="24"/>
          <w:szCs w:val="24"/>
          <w:lang/>
          <w14:ligatures w14:val="standardContextual"/>
        </w:rPr>
        <w:t xml:space="preserve"> global</w:t>
      </w:r>
      <w:r w:rsidRPr="001177E4">
        <w:rPr>
          <w:rFonts w:ascii="Times New Roman" w:eastAsia="Calibri" w:hAnsi="Times New Roman" w:cs="Times New Roman"/>
          <w:kern w:val="2"/>
          <w:sz w:val="24"/>
          <w:szCs w:val="24"/>
          <w:lang/>
          <w14:ligatures w14:val="standardContextual"/>
        </w:rPr>
        <w:t xml:space="preserve"> employability</w:t>
      </w:r>
      <w:r w:rsidR="00E97920">
        <w:rPr>
          <w:rFonts w:ascii="Times New Roman" w:eastAsia="Calibri" w:hAnsi="Times New Roman" w:cs="Times New Roman"/>
          <w:kern w:val="2"/>
          <w:sz w:val="24"/>
          <w:szCs w:val="24"/>
          <w:lang/>
          <w14:ligatures w14:val="standardContextual"/>
        </w:rPr>
        <w:t>.</w:t>
      </w:r>
    </w:p>
    <w:p w14:paraId="2A0B9EA1" w14:textId="32890D6A" w:rsidR="00160B39" w:rsidRPr="00BC2B27" w:rsidRDefault="00160B39" w:rsidP="00EE5B26">
      <w:pPr>
        <w:pStyle w:val="Heading1"/>
        <w:numPr>
          <w:ilvl w:val="1"/>
          <w:numId w:val="20"/>
        </w:numPr>
        <w:ind w:left="426" w:hanging="426"/>
        <w:rPr>
          <w:rFonts w:ascii="Times New Roman" w:eastAsia="Calibri" w:hAnsi="Times New Roman" w:cs="Times New Roman"/>
          <w:b/>
          <w:color w:val="5B9BD5" w:themeColor="accent1"/>
        </w:rPr>
      </w:pPr>
      <w:r>
        <w:rPr>
          <w:rFonts w:ascii="Times New Roman" w:eastAsia="Calibri" w:hAnsi="Times New Roman" w:cs="Times New Roman"/>
          <w:b/>
          <w:color w:val="5B9BD5" w:themeColor="accent1"/>
        </w:rPr>
        <w:t xml:space="preserve"> </w:t>
      </w:r>
      <w:bookmarkStart w:id="9" w:name="_Toc189827090"/>
      <w:r w:rsidR="00445DEC">
        <w:rPr>
          <w:rFonts w:ascii="Times New Roman" w:eastAsia="Calibri" w:hAnsi="Times New Roman" w:cs="Times New Roman"/>
          <w:b/>
          <w:color w:val="5B9BD5" w:themeColor="accent1"/>
        </w:rPr>
        <w:t>G</w:t>
      </w:r>
      <w:r w:rsidR="00BC752C">
        <w:rPr>
          <w:rFonts w:ascii="Times New Roman" w:eastAsia="Calibri" w:hAnsi="Times New Roman" w:cs="Times New Roman"/>
          <w:b/>
          <w:color w:val="5B9BD5" w:themeColor="accent1"/>
        </w:rPr>
        <w:t>ERMANY</w:t>
      </w:r>
      <w:r w:rsidR="00445DEC" w:rsidRPr="00EE5B26">
        <w:rPr>
          <w:rFonts w:ascii="Times New Roman" w:eastAsia="Calibri" w:hAnsi="Times New Roman" w:cs="Times New Roman"/>
          <w:b/>
          <w:color w:val="5B9BD5" w:themeColor="accent1"/>
        </w:rPr>
        <w:t>.</w:t>
      </w:r>
      <w:bookmarkEnd w:id="9"/>
    </w:p>
    <w:p w14:paraId="20F00830" w14:textId="6BD23025" w:rsidR="007B65A4" w:rsidRDefault="00351C66" w:rsidP="00F642A8">
      <w:pPr>
        <w:pStyle w:val="Heading2"/>
        <w:numPr>
          <w:ilvl w:val="2"/>
          <w:numId w:val="20"/>
        </w:numPr>
        <w:rPr>
          <w:rFonts w:ascii="Times New Roman" w:hAnsi="Times New Roman" w:cs="Times New Roman"/>
          <w:b/>
          <w:color w:val="auto"/>
          <w:sz w:val="28"/>
        </w:rPr>
      </w:pPr>
      <w:bookmarkStart w:id="10" w:name="_Toc189827091"/>
      <w:r w:rsidRPr="00760D26">
        <w:rPr>
          <w:rFonts w:ascii="Times New Roman" w:hAnsi="Times New Roman" w:cs="Times New Roman"/>
          <w:b/>
          <w:color w:val="auto"/>
          <w:sz w:val="28"/>
        </w:rPr>
        <w:t>MOST SOUGHT-AFTER OCCUPATIONS BY EMPLOYERS</w:t>
      </w:r>
      <w:bookmarkEnd w:id="10"/>
    </w:p>
    <w:p w14:paraId="666F4CCB" w14:textId="77777777" w:rsidR="00F642A8" w:rsidRPr="00F642A8" w:rsidRDefault="00F642A8" w:rsidP="00F642A8">
      <w:pPr>
        <w:pStyle w:val="ListParagraph"/>
        <w:ind w:left="1080"/>
      </w:pPr>
    </w:p>
    <w:p w14:paraId="3376D502" w14:textId="56CDACA4" w:rsidR="007B65A4" w:rsidRPr="00F642A8" w:rsidRDefault="00F642A8" w:rsidP="00F642A8">
      <w:pPr>
        <w:pStyle w:val="Caption"/>
        <w:spacing w:after="0"/>
        <w:rPr>
          <w:rFonts w:ascii="Times New Roman" w:hAnsi="Times New Roman" w:cs="Times New Roman"/>
          <w:b/>
          <w:bCs/>
          <w:iCs w:val="0"/>
          <w:color w:val="auto"/>
          <w:sz w:val="24"/>
          <w:szCs w:val="24"/>
        </w:rPr>
      </w:pPr>
      <w:bookmarkStart w:id="11" w:name="_Toc189826028"/>
      <w:r w:rsidRPr="00F642A8">
        <w:rPr>
          <w:color w:val="auto"/>
        </w:rPr>
        <w:t xml:space="preserve">Table </w:t>
      </w:r>
      <w:r w:rsidRPr="00F642A8">
        <w:rPr>
          <w:color w:val="auto"/>
        </w:rPr>
        <w:fldChar w:fldCharType="begin"/>
      </w:r>
      <w:r w:rsidRPr="00F642A8">
        <w:rPr>
          <w:color w:val="auto"/>
        </w:rPr>
        <w:instrText xml:space="preserve"> SEQ Table \* ARABIC </w:instrText>
      </w:r>
      <w:r w:rsidRPr="00F642A8">
        <w:rPr>
          <w:color w:val="auto"/>
        </w:rPr>
        <w:fldChar w:fldCharType="separate"/>
      </w:r>
      <w:r w:rsidR="00640B30">
        <w:rPr>
          <w:noProof/>
          <w:color w:val="auto"/>
        </w:rPr>
        <w:t>1</w:t>
      </w:r>
      <w:r w:rsidRPr="00F642A8">
        <w:rPr>
          <w:color w:val="auto"/>
        </w:rPr>
        <w:fldChar w:fldCharType="end"/>
      </w:r>
      <w:r w:rsidRPr="00F642A8">
        <w:rPr>
          <w:color w:val="auto"/>
        </w:rPr>
        <w:t>:</w:t>
      </w:r>
      <w:r w:rsidR="007B65A4" w:rsidRPr="00F642A8">
        <w:rPr>
          <w:rFonts w:ascii="Times New Roman" w:hAnsi="Times New Roman" w:cs="Times New Roman"/>
          <w:b/>
          <w:bCs/>
          <w:iCs w:val="0"/>
          <w:color w:val="auto"/>
          <w:sz w:val="24"/>
          <w:szCs w:val="24"/>
        </w:rPr>
        <w:t xml:space="preserve"> Most Sought-After Occupations </w:t>
      </w:r>
      <w:r w:rsidR="00BC2B27" w:rsidRPr="00F642A8">
        <w:rPr>
          <w:rFonts w:ascii="Times New Roman" w:hAnsi="Times New Roman" w:cs="Times New Roman"/>
          <w:b/>
          <w:bCs/>
          <w:iCs w:val="0"/>
          <w:color w:val="auto"/>
          <w:sz w:val="24"/>
          <w:szCs w:val="24"/>
        </w:rPr>
        <w:t>by Employers</w:t>
      </w:r>
      <w:bookmarkEnd w:id="11"/>
    </w:p>
    <w:tbl>
      <w:tblPr>
        <w:tblW w:w="9629" w:type="dxa"/>
        <w:tblLook w:val="04A0" w:firstRow="1" w:lastRow="0" w:firstColumn="1" w:lastColumn="0" w:noHBand="0" w:noVBand="1"/>
      </w:tblPr>
      <w:tblGrid>
        <w:gridCol w:w="6936"/>
        <w:gridCol w:w="2693"/>
      </w:tblGrid>
      <w:tr w:rsidR="00BC2B27" w:rsidRPr="00BC2B27" w14:paraId="504AB3FC" w14:textId="77777777" w:rsidTr="00BC2B27">
        <w:trPr>
          <w:trHeight w:val="360"/>
        </w:trPr>
        <w:tc>
          <w:tcPr>
            <w:tcW w:w="6936"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47CC7B3D" w14:textId="77777777" w:rsidR="00BC2B27" w:rsidRPr="00BC2B27" w:rsidRDefault="00BC2B27" w:rsidP="00B34C60">
            <w:pPr>
              <w:spacing w:after="0" w:line="240" w:lineRule="auto"/>
              <w:rPr>
                <w:rFonts w:ascii="Times New Roman" w:eastAsia="Times New Roman" w:hAnsi="Times New Roman" w:cs="Times New Roman"/>
                <w:b/>
                <w:bCs/>
                <w:color w:val="FFFFFF"/>
                <w:sz w:val="24"/>
                <w:szCs w:val="24"/>
                <w:lang/>
              </w:rPr>
            </w:pPr>
            <w:r w:rsidRPr="00BC2B27">
              <w:rPr>
                <w:rFonts w:ascii="Times New Roman" w:eastAsia="Times New Roman" w:hAnsi="Times New Roman" w:cs="Times New Roman"/>
                <w:b/>
                <w:bCs/>
                <w:color w:val="FFFFFF"/>
                <w:sz w:val="24"/>
                <w:szCs w:val="24"/>
                <w:lang/>
              </w:rPr>
              <w:t>Occupation</w:t>
            </w:r>
          </w:p>
        </w:tc>
        <w:tc>
          <w:tcPr>
            <w:tcW w:w="2693" w:type="dxa"/>
            <w:tcBorders>
              <w:top w:val="single" w:sz="8" w:space="0" w:color="auto"/>
              <w:left w:val="nil"/>
              <w:bottom w:val="single" w:sz="8" w:space="0" w:color="auto"/>
              <w:right w:val="single" w:sz="8" w:space="0" w:color="auto"/>
            </w:tcBorders>
            <w:shd w:val="clear" w:color="000000" w:fill="000000"/>
            <w:vAlign w:val="center"/>
            <w:hideMark/>
          </w:tcPr>
          <w:p w14:paraId="0AA0A79C" w14:textId="77777777" w:rsidR="00BC2B27" w:rsidRPr="00BC2B27" w:rsidRDefault="00BC2B27" w:rsidP="00B34C60">
            <w:pPr>
              <w:spacing w:after="0" w:line="240" w:lineRule="auto"/>
              <w:rPr>
                <w:rFonts w:ascii="Times New Roman" w:eastAsia="Times New Roman" w:hAnsi="Times New Roman" w:cs="Times New Roman"/>
                <w:b/>
                <w:bCs/>
                <w:color w:val="FFFFFF"/>
                <w:sz w:val="24"/>
                <w:szCs w:val="24"/>
                <w:lang/>
              </w:rPr>
            </w:pPr>
            <w:r w:rsidRPr="00BC2B27">
              <w:rPr>
                <w:rFonts w:ascii="Times New Roman" w:eastAsia="Times New Roman" w:hAnsi="Times New Roman" w:cs="Times New Roman"/>
                <w:b/>
                <w:bCs/>
                <w:color w:val="FFFFFF"/>
                <w:sz w:val="24"/>
                <w:szCs w:val="24"/>
                <w:lang/>
              </w:rPr>
              <w:t>Number of Vacancies</w:t>
            </w:r>
          </w:p>
        </w:tc>
      </w:tr>
      <w:tr w:rsidR="00BC2B27" w:rsidRPr="00BC2B27" w14:paraId="35DFF922"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CE799BF"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Medical Doctors</w:t>
            </w:r>
          </w:p>
        </w:tc>
        <w:tc>
          <w:tcPr>
            <w:tcW w:w="2693" w:type="dxa"/>
            <w:tcBorders>
              <w:top w:val="single" w:sz="4" w:space="0" w:color="000000"/>
              <w:left w:val="nil"/>
              <w:bottom w:val="single" w:sz="8" w:space="0" w:color="auto"/>
              <w:right w:val="single" w:sz="8" w:space="0" w:color="auto"/>
            </w:tcBorders>
            <w:shd w:val="clear" w:color="D9D9D9" w:fill="D9D9D9"/>
            <w:noWrap/>
            <w:vAlign w:val="center"/>
            <w:hideMark/>
          </w:tcPr>
          <w:p w14:paraId="3C020E00"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3451</w:t>
            </w:r>
          </w:p>
        </w:tc>
      </w:tr>
      <w:tr w:rsidR="00BC2B27" w:rsidRPr="00BC2B27" w14:paraId="3218BC05"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6C654CBD"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Other Health Professionals</w:t>
            </w:r>
          </w:p>
        </w:tc>
        <w:tc>
          <w:tcPr>
            <w:tcW w:w="2693" w:type="dxa"/>
            <w:tcBorders>
              <w:top w:val="single" w:sz="4" w:space="0" w:color="000000"/>
              <w:left w:val="nil"/>
              <w:bottom w:val="single" w:sz="8" w:space="0" w:color="auto"/>
              <w:right w:val="single" w:sz="8" w:space="0" w:color="auto"/>
            </w:tcBorders>
            <w:shd w:val="clear" w:color="auto" w:fill="auto"/>
            <w:noWrap/>
            <w:vAlign w:val="center"/>
            <w:hideMark/>
          </w:tcPr>
          <w:p w14:paraId="053DE221"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1990</w:t>
            </w:r>
          </w:p>
        </w:tc>
      </w:tr>
      <w:tr w:rsidR="00BC2B27" w:rsidRPr="00BC2B27" w14:paraId="719C87AB"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9F1CFD9"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Machinery Mechanics and Repairers</w:t>
            </w:r>
          </w:p>
        </w:tc>
        <w:tc>
          <w:tcPr>
            <w:tcW w:w="2693" w:type="dxa"/>
            <w:tcBorders>
              <w:top w:val="single" w:sz="4" w:space="0" w:color="000000"/>
              <w:left w:val="nil"/>
              <w:bottom w:val="single" w:sz="8" w:space="0" w:color="auto"/>
              <w:right w:val="single" w:sz="8" w:space="0" w:color="auto"/>
            </w:tcBorders>
            <w:shd w:val="clear" w:color="D9D9D9" w:fill="D9D9D9"/>
            <w:noWrap/>
            <w:vAlign w:val="center"/>
            <w:hideMark/>
          </w:tcPr>
          <w:p w14:paraId="4CBFB556"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1963</w:t>
            </w:r>
          </w:p>
        </w:tc>
      </w:tr>
      <w:tr w:rsidR="00BC2B27" w:rsidRPr="00BC2B27" w14:paraId="5E38F3B4"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1D0DACC0"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bookmarkStart w:id="12" w:name="RANGE!D6"/>
            <w:r w:rsidRPr="00BC2B27">
              <w:rPr>
                <w:rFonts w:ascii="Times New Roman" w:eastAsia="Times New Roman" w:hAnsi="Times New Roman" w:cs="Times New Roman"/>
                <w:color w:val="000000"/>
                <w:sz w:val="24"/>
                <w:szCs w:val="24"/>
                <w:lang/>
              </w:rPr>
              <w:t>Physical and Engineering Science Technicians</w:t>
            </w:r>
            <w:bookmarkEnd w:id="12"/>
          </w:p>
        </w:tc>
        <w:tc>
          <w:tcPr>
            <w:tcW w:w="2693" w:type="dxa"/>
            <w:tcBorders>
              <w:top w:val="single" w:sz="4" w:space="0" w:color="000000"/>
              <w:left w:val="nil"/>
              <w:bottom w:val="single" w:sz="8" w:space="0" w:color="auto"/>
              <w:right w:val="single" w:sz="8" w:space="0" w:color="auto"/>
            </w:tcBorders>
            <w:shd w:val="clear" w:color="auto" w:fill="auto"/>
            <w:noWrap/>
            <w:vAlign w:val="center"/>
            <w:hideMark/>
          </w:tcPr>
          <w:p w14:paraId="30A8FE85"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1911</w:t>
            </w:r>
          </w:p>
        </w:tc>
      </w:tr>
      <w:tr w:rsidR="00BC2B27" w:rsidRPr="00BC2B27" w14:paraId="3F172ACE"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9EA33DB"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Nursing and Midwifery Professionals</w:t>
            </w:r>
          </w:p>
        </w:tc>
        <w:tc>
          <w:tcPr>
            <w:tcW w:w="2693" w:type="dxa"/>
            <w:tcBorders>
              <w:top w:val="single" w:sz="4" w:space="0" w:color="000000"/>
              <w:left w:val="nil"/>
              <w:bottom w:val="single" w:sz="8" w:space="0" w:color="auto"/>
              <w:right w:val="single" w:sz="8" w:space="0" w:color="auto"/>
            </w:tcBorders>
            <w:shd w:val="clear" w:color="D9D9D9" w:fill="D9D9D9"/>
            <w:noWrap/>
            <w:vAlign w:val="center"/>
            <w:hideMark/>
          </w:tcPr>
          <w:p w14:paraId="38D42EE0"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1780</w:t>
            </w:r>
          </w:p>
        </w:tc>
      </w:tr>
      <w:tr w:rsidR="00BC2B27" w:rsidRPr="00BC2B27" w14:paraId="3E10F3B4"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6D1FC18"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Other Health Associate Professionals</w:t>
            </w:r>
          </w:p>
        </w:tc>
        <w:tc>
          <w:tcPr>
            <w:tcW w:w="2693" w:type="dxa"/>
            <w:tcBorders>
              <w:top w:val="single" w:sz="4" w:space="0" w:color="000000"/>
              <w:left w:val="nil"/>
              <w:bottom w:val="single" w:sz="8" w:space="0" w:color="auto"/>
              <w:right w:val="single" w:sz="8" w:space="0" w:color="auto"/>
            </w:tcBorders>
            <w:shd w:val="clear" w:color="auto" w:fill="auto"/>
            <w:noWrap/>
            <w:vAlign w:val="center"/>
            <w:hideMark/>
          </w:tcPr>
          <w:p w14:paraId="70C12E0F"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1568</w:t>
            </w:r>
          </w:p>
        </w:tc>
      </w:tr>
      <w:tr w:rsidR="00BC2B27" w:rsidRPr="00BC2B27" w14:paraId="3197C47B"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B621CC7"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Engineering Professionals (Excluding Electro technology)</w:t>
            </w:r>
          </w:p>
        </w:tc>
        <w:tc>
          <w:tcPr>
            <w:tcW w:w="2693" w:type="dxa"/>
            <w:tcBorders>
              <w:top w:val="single" w:sz="4" w:space="0" w:color="000000"/>
              <w:left w:val="nil"/>
              <w:bottom w:val="single" w:sz="8" w:space="0" w:color="auto"/>
              <w:right w:val="single" w:sz="8" w:space="0" w:color="auto"/>
            </w:tcBorders>
            <w:shd w:val="clear" w:color="D9D9D9" w:fill="D9D9D9"/>
            <w:noWrap/>
            <w:vAlign w:val="center"/>
            <w:hideMark/>
          </w:tcPr>
          <w:p w14:paraId="6DF6D6B5"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1518</w:t>
            </w:r>
          </w:p>
        </w:tc>
      </w:tr>
      <w:tr w:rsidR="00BC2B27" w:rsidRPr="00BC2B27" w14:paraId="6D66DE55"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6597DB9"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Administrative And Specialized Secretaries</w:t>
            </w:r>
          </w:p>
        </w:tc>
        <w:tc>
          <w:tcPr>
            <w:tcW w:w="2693" w:type="dxa"/>
            <w:tcBorders>
              <w:top w:val="single" w:sz="4" w:space="0" w:color="000000"/>
              <w:left w:val="nil"/>
              <w:bottom w:val="single" w:sz="8" w:space="0" w:color="auto"/>
              <w:right w:val="single" w:sz="8" w:space="0" w:color="auto"/>
            </w:tcBorders>
            <w:shd w:val="clear" w:color="auto" w:fill="auto"/>
            <w:noWrap/>
            <w:vAlign w:val="center"/>
            <w:hideMark/>
          </w:tcPr>
          <w:p w14:paraId="5238F048"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1302</w:t>
            </w:r>
          </w:p>
        </w:tc>
      </w:tr>
      <w:tr w:rsidR="00BC2B27" w:rsidRPr="00BC2B27" w14:paraId="451ED390" w14:textId="77777777" w:rsidTr="00BC2B27">
        <w:trPr>
          <w:trHeight w:val="320"/>
        </w:trPr>
        <w:tc>
          <w:tcPr>
            <w:tcW w:w="6936"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1E6C5D77"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Shop Salespersons</w:t>
            </w:r>
          </w:p>
        </w:tc>
        <w:tc>
          <w:tcPr>
            <w:tcW w:w="2693" w:type="dxa"/>
            <w:tcBorders>
              <w:top w:val="single" w:sz="4" w:space="0" w:color="000000"/>
              <w:left w:val="nil"/>
              <w:bottom w:val="single" w:sz="8" w:space="0" w:color="auto"/>
              <w:right w:val="single" w:sz="8" w:space="0" w:color="auto"/>
            </w:tcBorders>
            <w:shd w:val="clear" w:color="D9D9D9" w:fill="D9D9D9"/>
            <w:noWrap/>
            <w:vAlign w:val="center"/>
            <w:hideMark/>
          </w:tcPr>
          <w:p w14:paraId="3E4A5800"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r w:rsidRPr="00BC2B27">
              <w:rPr>
                <w:rFonts w:ascii="Times New Roman" w:eastAsia="Times New Roman" w:hAnsi="Times New Roman" w:cs="Times New Roman"/>
                <w:color w:val="000000"/>
                <w:sz w:val="24"/>
                <w:szCs w:val="24"/>
                <w:lang/>
              </w:rPr>
              <w:t>1152</w:t>
            </w:r>
          </w:p>
        </w:tc>
      </w:tr>
      <w:tr w:rsidR="00BC2B27" w:rsidRPr="00BC2B27" w14:paraId="17C78177" w14:textId="77777777" w:rsidTr="00BC2B27">
        <w:trPr>
          <w:trHeight w:val="64"/>
        </w:trPr>
        <w:tc>
          <w:tcPr>
            <w:tcW w:w="6936"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4AA713CD" w14:textId="77777777" w:rsidR="00BC2B27" w:rsidRPr="00BC2B27" w:rsidRDefault="00BC2B27" w:rsidP="00BC2B27">
            <w:pPr>
              <w:spacing w:after="0" w:line="240" w:lineRule="auto"/>
              <w:rPr>
                <w:rFonts w:ascii="Times New Roman" w:eastAsia="Times New Roman" w:hAnsi="Times New Roman" w:cs="Times New Roman"/>
                <w:color w:val="000000"/>
                <w:sz w:val="24"/>
                <w:szCs w:val="24"/>
                <w:lang/>
              </w:rPr>
            </w:pPr>
            <w:bookmarkStart w:id="13" w:name="RANGE!D12"/>
            <w:r w:rsidRPr="00BC2B27">
              <w:rPr>
                <w:rFonts w:ascii="Times New Roman" w:eastAsia="Times New Roman" w:hAnsi="Times New Roman" w:cs="Times New Roman"/>
                <w:color w:val="000000"/>
                <w:sz w:val="24"/>
                <w:szCs w:val="24"/>
                <w:lang/>
              </w:rPr>
              <w:t>Street and Market Salespersons</w:t>
            </w:r>
            <w:bookmarkEnd w:id="13"/>
          </w:p>
        </w:tc>
        <w:tc>
          <w:tcPr>
            <w:tcW w:w="2693" w:type="dxa"/>
            <w:tcBorders>
              <w:top w:val="single" w:sz="4" w:space="0" w:color="000000"/>
              <w:left w:val="nil"/>
              <w:bottom w:val="single" w:sz="8" w:space="0" w:color="auto"/>
              <w:right w:val="single" w:sz="8" w:space="0" w:color="auto"/>
            </w:tcBorders>
            <w:shd w:val="clear" w:color="auto" w:fill="auto"/>
            <w:noWrap/>
            <w:vAlign w:val="center"/>
            <w:hideMark/>
          </w:tcPr>
          <w:p w14:paraId="06AF8D2C" w14:textId="77777777" w:rsidR="00BC2B27" w:rsidRPr="00BC2B27" w:rsidRDefault="00BC2B27" w:rsidP="00BC2B27">
            <w:pPr>
              <w:spacing w:after="0" w:line="240" w:lineRule="auto"/>
              <w:jc w:val="right"/>
              <w:rPr>
                <w:rFonts w:ascii="Times New Roman" w:eastAsia="Times New Roman" w:hAnsi="Times New Roman" w:cs="Times New Roman"/>
                <w:color w:val="000000"/>
                <w:sz w:val="24"/>
                <w:szCs w:val="24"/>
                <w:lang/>
              </w:rPr>
            </w:pPr>
            <w:bookmarkStart w:id="14" w:name="_Hlk189554576"/>
            <w:r w:rsidRPr="00BC2B27">
              <w:rPr>
                <w:rFonts w:ascii="Times New Roman" w:eastAsia="Times New Roman" w:hAnsi="Times New Roman" w:cs="Times New Roman"/>
                <w:color w:val="000000"/>
                <w:sz w:val="24"/>
                <w:szCs w:val="24"/>
                <w:lang/>
              </w:rPr>
              <w:t>1112</w:t>
            </w:r>
            <w:bookmarkEnd w:id="14"/>
          </w:p>
        </w:tc>
      </w:tr>
    </w:tbl>
    <w:p w14:paraId="0B4B251A" w14:textId="77777777" w:rsidR="007B65A4" w:rsidRDefault="007B65A4" w:rsidP="007B65A4">
      <w:pPr>
        <w:rPr>
          <w:rFonts w:ascii="Times New Roman" w:hAnsi="Times New Roman" w:cs="Times New Roman"/>
          <w:sz w:val="28"/>
          <w:szCs w:val="28"/>
        </w:rPr>
      </w:pPr>
    </w:p>
    <w:p w14:paraId="36192DC2" w14:textId="77777777" w:rsidR="00BC2B27" w:rsidRDefault="00BC2B27" w:rsidP="007B65A4">
      <w:pPr>
        <w:rPr>
          <w:rFonts w:ascii="Times New Roman" w:hAnsi="Times New Roman" w:cs="Times New Roman"/>
          <w:sz w:val="28"/>
          <w:szCs w:val="28"/>
        </w:rPr>
      </w:pPr>
    </w:p>
    <w:p w14:paraId="5572E4EF" w14:textId="77777777" w:rsidR="00BC2B27" w:rsidRDefault="00BC2B27" w:rsidP="007B65A4">
      <w:pPr>
        <w:rPr>
          <w:rFonts w:ascii="Times New Roman" w:hAnsi="Times New Roman" w:cs="Times New Roman"/>
          <w:sz w:val="28"/>
          <w:szCs w:val="28"/>
        </w:rPr>
      </w:pPr>
    </w:p>
    <w:p w14:paraId="3ABB8FE1" w14:textId="77777777" w:rsidR="00BC2B27" w:rsidRDefault="00BC2B27" w:rsidP="007B65A4">
      <w:pPr>
        <w:rPr>
          <w:rFonts w:ascii="Times New Roman" w:hAnsi="Times New Roman" w:cs="Times New Roman"/>
          <w:sz w:val="28"/>
          <w:szCs w:val="28"/>
        </w:rPr>
      </w:pPr>
    </w:p>
    <w:p w14:paraId="29AF475B" w14:textId="77777777" w:rsidR="00BC2B27" w:rsidRDefault="00BC2B27" w:rsidP="007B65A4">
      <w:pPr>
        <w:rPr>
          <w:rFonts w:ascii="Times New Roman" w:hAnsi="Times New Roman" w:cs="Times New Roman"/>
          <w:sz w:val="28"/>
          <w:szCs w:val="28"/>
        </w:rPr>
      </w:pPr>
    </w:p>
    <w:p w14:paraId="7A8E3343" w14:textId="77777777" w:rsidR="00BC2B27" w:rsidRDefault="00BC2B27" w:rsidP="007B65A4">
      <w:pPr>
        <w:rPr>
          <w:rFonts w:ascii="Times New Roman" w:hAnsi="Times New Roman" w:cs="Times New Roman"/>
          <w:sz w:val="28"/>
          <w:szCs w:val="28"/>
        </w:rPr>
      </w:pPr>
    </w:p>
    <w:p w14:paraId="1EF62281" w14:textId="77777777" w:rsidR="00BC2B27" w:rsidRDefault="00BC2B27" w:rsidP="007B65A4">
      <w:pPr>
        <w:rPr>
          <w:rFonts w:ascii="Times New Roman" w:hAnsi="Times New Roman" w:cs="Times New Roman"/>
          <w:sz w:val="28"/>
          <w:szCs w:val="28"/>
        </w:rPr>
      </w:pPr>
    </w:p>
    <w:p w14:paraId="20241D48" w14:textId="77777777" w:rsidR="00BC2B27" w:rsidRDefault="00BC2B27" w:rsidP="007B65A4">
      <w:pPr>
        <w:rPr>
          <w:rFonts w:ascii="Times New Roman" w:hAnsi="Times New Roman" w:cs="Times New Roman"/>
          <w:sz w:val="28"/>
          <w:szCs w:val="28"/>
        </w:rPr>
      </w:pPr>
    </w:p>
    <w:p w14:paraId="7AB9C718" w14:textId="77777777" w:rsidR="00BC2B27" w:rsidRDefault="00BC2B27" w:rsidP="007B65A4">
      <w:pPr>
        <w:rPr>
          <w:rFonts w:ascii="Times New Roman" w:hAnsi="Times New Roman" w:cs="Times New Roman"/>
          <w:sz w:val="28"/>
          <w:szCs w:val="28"/>
        </w:rPr>
      </w:pPr>
    </w:p>
    <w:p w14:paraId="5CDB0F77" w14:textId="41A1458B" w:rsidR="007B65A4" w:rsidRPr="00F642A8" w:rsidRDefault="007B65A4" w:rsidP="006561DF">
      <w:pPr>
        <w:pStyle w:val="Caption"/>
        <w:spacing w:after="0"/>
        <w:rPr>
          <w:rFonts w:ascii="Times New Roman" w:hAnsi="Times New Roman" w:cs="Times New Roman"/>
          <w:b/>
          <w:bCs/>
          <w:iCs w:val="0"/>
          <w:color w:val="auto"/>
          <w:sz w:val="24"/>
          <w:szCs w:val="24"/>
        </w:rPr>
      </w:pPr>
      <w:r w:rsidRPr="00F642A8">
        <w:rPr>
          <w:rFonts w:ascii="Times New Roman" w:hAnsi="Times New Roman" w:cs="Times New Roman"/>
          <w:b/>
          <w:bCs/>
          <w:iCs w:val="0"/>
          <w:color w:val="auto"/>
          <w:sz w:val="24"/>
          <w:szCs w:val="24"/>
        </w:rPr>
        <w:lastRenderedPageBreak/>
        <w:t xml:space="preserve"> </w:t>
      </w:r>
      <w:bookmarkStart w:id="15" w:name="_Toc189827044"/>
      <w:r w:rsidR="006561DF">
        <w:t xml:space="preserve">Figure </w:t>
      </w:r>
      <w:fldSimple w:instr=" SEQ Figure \* ARABIC ">
        <w:r w:rsidR="004B19DA">
          <w:rPr>
            <w:noProof/>
          </w:rPr>
          <w:t>1</w:t>
        </w:r>
      </w:fldSimple>
      <w:r w:rsidR="00F642A8" w:rsidRPr="00F642A8">
        <w:rPr>
          <w:color w:val="auto"/>
        </w:rPr>
        <w:t>:</w:t>
      </w:r>
      <w:r w:rsidR="00F642A8">
        <w:rPr>
          <w:color w:val="auto"/>
        </w:rPr>
        <w:t xml:space="preserve"> </w:t>
      </w:r>
      <w:r w:rsidRPr="00F642A8">
        <w:rPr>
          <w:rFonts w:ascii="Times New Roman" w:hAnsi="Times New Roman" w:cs="Times New Roman"/>
          <w:b/>
          <w:bCs/>
          <w:iCs w:val="0"/>
          <w:color w:val="auto"/>
          <w:sz w:val="24"/>
          <w:szCs w:val="24"/>
        </w:rPr>
        <w:t>Most Sought-After Occupations in Germany Labour Market</w:t>
      </w:r>
      <w:bookmarkEnd w:id="15"/>
    </w:p>
    <w:p w14:paraId="5AED2AD6" w14:textId="77777777" w:rsidR="007B65A4" w:rsidRPr="00292183" w:rsidRDefault="007B65A4" w:rsidP="007B65A4">
      <w:pPr>
        <w:rPr>
          <w:rFonts w:ascii="Times New Roman" w:hAnsi="Times New Roman" w:cs="Times New Roman"/>
        </w:rPr>
      </w:pPr>
      <w:r w:rsidRPr="00292183">
        <w:rPr>
          <w:rFonts w:ascii="Times New Roman" w:hAnsi="Times New Roman" w:cs="Times New Roman"/>
          <w:noProof/>
        </w:rPr>
        <w:drawing>
          <wp:inline distT="0" distB="0" distL="0" distR="0" wp14:anchorId="324211B7" wp14:editId="2BAE55E0">
            <wp:extent cx="5731510" cy="2621280"/>
            <wp:effectExtent l="0" t="0" r="2540" b="7620"/>
            <wp:docPr id="315946927" name="Chart 1">
              <a:extLst xmlns:a="http://schemas.openxmlformats.org/drawingml/2006/main">
                <a:ext uri="{FF2B5EF4-FFF2-40B4-BE49-F238E27FC236}">
                  <a16:creationId xmlns:a16="http://schemas.microsoft.com/office/drawing/2014/main" id="{B6397C76-8C87-352A-4428-0D5C8CD33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912F14"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most in-demand occupation in Germany was medical doctors, followed by other health professionals, highlighting the country’s pressing need for healthcare workers. Machinery Mechanics and Repairers rank third, reflecting the importance of technical expertise in maintaining industrial operations. Physical and Engineering Science Technicians were fourth, demonstrating the demand for specialized technical skills, while Nursing and Midwifery Professionals came fifth, reinforcing the healthcare sector's workforce shortages. Other high-demand roles include Other Health Associate Professionals, Engineering Professionals, Administrative and Specialized Secretaries, as well as Shop Salespersons and Street and Market Salespersons, indicating a need for both skilled technical labour and frontline service workers.</w:t>
      </w:r>
    </w:p>
    <w:p w14:paraId="77C7FC36" w14:textId="77777777" w:rsidR="007B65A4"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high demand for healthcare professionals, engineers, technicians, and skilled trade workers in Germany presents significant opportunities for Kenyan policymakers, career advisors, and curriculum developers to align workforce training with international labour market needs.</w:t>
      </w:r>
    </w:p>
    <w:p w14:paraId="5F7FDF39" w14:textId="0F2324A5" w:rsidR="00BC2B27" w:rsidRPr="00BC2B27" w:rsidRDefault="00BC2B27" w:rsidP="007B65A4">
      <w:pPr>
        <w:jc w:val="both"/>
        <w:rPr>
          <w:rFonts w:ascii="Times New Roman" w:hAnsi="Times New Roman" w:cs="Times New Roman"/>
          <w:b/>
          <w:bCs/>
          <w:color w:val="5B9BD5" w:themeColor="accent1"/>
          <w:sz w:val="24"/>
          <w:szCs w:val="24"/>
        </w:rPr>
      </w:pPr>
      <w:r w:rsidRPr="00BC2B27">
        <w:rPr>
          <w:rFonts w:ascii="Times New Roman" w:hAnsi="Times New Roman" w:cs="Times New Roman"/>
          <w:b/>
          <w:bCs/>
          <w:color w:val="5B9BD5" w:themeColor="accent1"/>
          <w:sz w:val="24"/>
          <w:szCs w:val="24"/>
        </w:rPr>
        <w:t>Implication:</w:t>
      </w:r>
    </w:p>
    <w:p w14:paraId="4E239DAD" w14:textId="6EDBEB52" w:rsidR="007B65A4" w:rsidRPr="00292183" w:rsidRDefault="007B65A4" w:rsidP="007B65A4">
      <w:pPr>
        <w:jc w:val="both"/>
        <w:rPr>
          <w:rFonts w:ascii="Times New Roman" w:hAnsi="Times New Roman" w:cs="Times New Roman"/>
          <w:sz w:val="24"/>
          <w:szCs w:val="24"/>
        </w:rPr>
      </w:pPr>
      <w:r w:rsidRPr="00BC2B27">
        <w:rPr>
          <w:rFonts w:ascii="Times New Roman" w:hAnsi="Times New Roman" w:cs="Times New Roman"/>
          <w:i/>
          <w:iCs/>
          <w:sz w:val="24"/>
          <w:szCs w:val="24"/>
        </w:rPr>
        <w:t>Policymakers</w:t>
      </w:r>
      <w:r w:rsidR="00BC2B27">
        <w:rPr>
          <w:rFonts w:ascii="Times New Roman" w:hAnsi="Times New Roman" w:cs="Times New Roman"/>
          <w:i/>
          <w:iCs/>
          <w:sz w:val="24"/>
          <w:szCs w:val="24"/>
        </w:rPr>
        <w:t>,</w:t>
      </w:r>
      <w:r w:rsidRPr="00292183">
        <w:rPr>
          <w:rFonts w:ascii="Times New Roman" w:hAnsi="Times New Roman" w:cs="Times New Roman"/>
          <w:sz w:val="24"/>
          <w:szCs w:val="24"/>
        </w:rPr>
        <w:t xml:space="preserve"> should strengthen higher education programs in healthcare, engineering, and technical trades, ensuring training meets international standards. They should also establish bilateral agreements with Germany to facilitate skilled labor migration and recognition of Kenyan qualifications.</w:t>
      </w:r>
    </w:p>
    <w:p w14:paraId="4764CBA4" w14:textId="05DF8AB9" w:rsidR="007B65A4" w:rsidRPr="00292183" w:rsidRDefault="007B65A4" w:rsidP="007B65A4">
      <w:pPr>
        <w:jc w:val="both"/>
        <w:rPr>
          <w:rFonts w:ascii="Times New Roman" w:hAnsi="Times New Roman" w:cs="Times New Roman"/>
          <w:sz w:val="24"/>
          <w:szCs w:val="24"/>
        </w:rPr>
      </w:pPr>
      <w:r w:rsidRPr="00BC2B27">
        <w:rPr>
          <w:rFonts w:ascii="Times New Roman" w:hAnsi="Times New Roman" w:cs="Times New Roman"/>
          <w:i/>
          <w:iCs/>
          <w:sz w:val="24"/>
          <w:szCs w:val="24"/>
        </w:rPr>
        <w:t>Career advisors</w:t>
      </w:r>
      <w:r w:rsidR="00BC2B27">
        <w:rPr>
          <w:rFonts w:ascii="Times New Roman" w:hAnsi="Times New Roman" w:cs="Times New Roman"/>
          <w:i/>
          <w:iCs/>
          <w:sz w:val="24"/>
          <w:szCs w:val="24"/>
        </w:rPr>
        <w:t>,</w:t>
      </w:r>
      <w:r w:rsidRPr="00292183">
        <w:rPr>
          <w:rFonts w:ascii="Times New Roman" w:hAnsi="Times New Roman" w:cs="Times New Roman"/>
          <w:sz w:val="24"/>
          <w:szCs w:val="24"/>
        </w:rPr>
        <w:t xml:space="preserve"> should guide students toward high-demand professions, emphasizing the importance of healthcare, engineering, and sales roles, while also encouraging language proficiency in German to enhance employability. They should also educate job seekers on certification processes and migration pathways to access global job markets.</w:t>
      </w:r>
    </w:p>
    <w:p w14:paraId="00E52B99" w14:textId="6BD99E44" w:rsidR="007B65A4" w:rsidRPr="00292183" w:rsidRDefault="007B65A4" w:rsidP="007B65A4">
      <w:pPr>
        <w:jc w:val="both"/>
        <w:rPr>
          <w:rFonts w:ascii="Times New Roman" w:hAnsi="Times New Roman" w:cs="Times New Roman"/>
          <w:sz w:val="24"/>
          <w:szCs w:val="24"/>
        </w:rPr>
      </w:pPr>
      <w:r w:rsidRPr="00BC2B27">
        <w:rPr>
          <w:rFonts w:ascii="Times New Roman" w:hAnsi="Times New Roman" w:cs="Times New Roman"/>
          <w:i/>
          <w:iCs/>
          <w:sz w:val="24"/>
          <w:szCs w:val="24"/>
        </w:rPr>
        <w:t>Curriculum developers</w:t>
      </w:r>
      <w:r w:rsidR="00BC2B27">
        <w:rPr>
          <w:rFonts w:ascii="Times New Roman" w:hAnsi="Times New Roman" w:cs="Times New Roman"/>
          <w:i/>
          <w:iCs/>
          <w:sz w:val="24"/>
          <w:szCs w:val="24"/>
        </w:rPr>
        <w:t>,</w:t>
      </w:r>
      <w:r w:rsidRPr="00292183">
        <w:rPr>
          <w:rFonts w:ascii="Times New Roman" w:hAnsi="Times New Roman" w:cs="Times New Roman"/>
          <w:sz w:val="24"/>
          <w:szCs w:val="24"/>
        </w:rPr>
        <w:t xml:space="preserve"> should update training programs to incorporate modern healthcare practices, advanced engineering technologies, and retail management skills. Integrating German language training, international certification requirements, and practical apprenticeships will better prepare Kenyan graduates for global job opportunities.</w:t>
      </w:r>
    </w:p>
    <w:p w14:paraId="395DDF17" w14:textId="2B1551C9" w:rsidR="007B65A4" w:rsidRPr="00760D26" w:rsidRDefault="00760D26" w:rsidP="00760D26">
      <w:pPr>
        <w:pStyle w:val="Heading2"/>
        <w:rPr>
          <w:rFonts w:ascii="Times New Roman" w:hAnsi="Times New Roman" w:cs="Times New Roman"/>
          <w:b/>
          <w:color w:val="auto"/>
          <w:sz w:val="28"/>
        </w:rPr>
      </w:pPr>
      <w:bookmarkStart w:id="16" w:name="_Toc189827092"/>
      <w:r>
        <w:rPr>
          <w:rFonts w:ascii="Times New Roman" w:hAnsi="Times New Roman" w:cs="Times New Roman"/>
          <w:b/>
          <w:color w:val="auto"/>
          <w:sz w:val="28"/>
        </w:rPr>
        <w:lastRenderedPageBreak/>
        <w:t xml:space="preserve">6.1.2 </w:t>
      </w:r>
      <w:r w:rsidR="009C287D" w:rsidRPr="00760D26">
        <w:rPr>
          <w:rFonts w:ascii="Times New Roman" w:hAnsi="Times New Roman" w:cs="Times New Roman"/>
          <w:b/>
          <w:color w:val="auto"/>
          <w:sz w:val="28"/>
        </w:rPr>
        <w:t>MOST SOUGHT- AFTER OCCUPATIONS BY SKILL LEVEL</w:t>
      </w:r>
      <w:bookmarkEnd w:id="16"/>
    </w:p>
    <w:p w14:paraId="61444AFF" w14:textId="32A71D47" w:rsidR="007B65A4" w:rsidRPr="007D60A3" w:rsidRDefault="00B34C60" w:rsidP="00760D26">
      <w:pPr>
        <w:pStyle w:val="Heading3"/>
        <w:rPr>
          <w:sz w:val="24"/>
          <w:szCs w:val="24"/>
        </w:rPr>
      </w:pPr>
      <w:bookmarkStart w:id="17" w:name="_Toc189827093"/>
      <w:r w:rsidRPr="007D60A3">
        <w:rPr>
          <w:sz w:val="24"/>
          <w:szCs w:val="24"/>
        </w:rPr>
        <w:t>6</w:t>
      </w:r>
      <w:r w:rsidR="00181FA8" w:rsidRPr="007D60A3">
        <w:rPr>
          <w:sz w:val="24"/>
          <w:szCs w:val="24"/>
        </w:rPr>
        <w:t>.1.2.</w:t>
      </w:r>
      <w:r w:rsidR="00CB4103" w:rsidRPr="007D60A3">
        <w:rPr>
          <w:sz w:val="24"/>
          <w:szCs w:val="24"/>
        </w:rPr>
        <w:t>1</w:t>
      </w:r>
      <w:r w:rsidR="00181FA8" w:rsidRPr="007D60A3">
        <w:rPr>
          <w:sz w:val="24"/>
          <w:szCs w:val="24"/>
        </w:rPr>
        <w:t xml:space="preserve"> </w:t>
      </w:r>
      <w:r w:rsidR="007B65A4" w:rsidRPr="007D60A3">
        <w:rPr>
          <w:sz w:val="24"/>
          <w:szCs w:val="24"/>
        </w:rPr>
        <w:t>Most Sought-After Occupations for Highly-Skilled Workers</w:t>
      </w:r>
      <w:bookmarkEnd w:id="17"/>
    </w:p>
    <w:p w14:paraId="13FE0A15" w14:textId="7B4F4BFA" w:rsidR="007B65A4" w:rsidRPr="00F642A8" w:rsidRDefault="00F642A8" w:rsidP="00F642A8">
      <w:pPr>
        <w:pStyle w:val="Caption"/>
        <w:spacing w:after="0"/>
        <w:rPr>
          <w:rFonts w:ascii="Times New Roman" w:hAnsi="Times New Roman" w:cs="Times New Roman"/>
          <w:b/>
          <w:bCs/>
          <w:iCs w:val="0"/>
          <w:color w:val="auto"/>
          <w:sz w:val="24"/>
          <w:szCs w:val="24"/>
        </w:rPr>
      </w:pPr>
      <w:bookmarkStart w:id="18" w:name="_Toc189826029"/>
      <w:r w:rsidRPr="00F642A8">
        <w:rPr>
          <w:color w:val="auto"/>
        </w:rPr>
        <w:t xml:space="preserve">Table </w:t>
      </w:r>
      <w:r w:rsidRPr="00F642A8">
        <w:rPr>
          <w:color w:val="auto"/>
        </w:rPr>
        <w:fldChar w:fldCharType="begin"/>
      </w:r>
      <w:r w:rsidRPr="00F642A8">
        <w:rPr>
          <w:color w:val="auto"/>
        </w:rPr>
        <w:instrText xml:space="preserve"> SEQ Table \* ARABIC </w:instrText>
      </w:r>
      <w:r w:rsidRPr="00F642A8">
        <w:rPr>
          <w:color w:val="auto"/>
        </w:rPr>
        <w:fldChar w:fldCharType="separate"/>
      </w:r>
      <w:r w:rsidR="00640B30">
        <w:rPr>
          <w:noProof/>
          <w:color w:val="auto"/>
        </w:rPr>
        <w:t>2</w:t>
      </w:r>
      <w:r w:rsidRPr="00F642A8">
        <w:rPr>
          <w:color w:val="auto"/>
        </w:rPr>
        <w:fldChar w:fldCharType="end"/>
      </w:r>
      <w:r w:rsidRPr="00F642A8">
        <w:rPr>
          <w:color w:val="auto"/>
        </w:rPr>
        <w:t>:</w:t>
      </w:r>
      <w:r w:rsidR="004F4DBC">
        <w:rPr>
          <w:color w:val="auto"/>
        </w:rPr>
        <w:t xml:space="preserve"> </w:t>
      </w:r>
      <w:r w:rsidR="007B65A4" w:rsidRPr="00F642A8">
        <w:rPr>
          <w:rFonts w:ascii="Times New Roman" w:hAnsi="Times New Roman" w:cs="Times New Roman"/>
          <w:b/>
          <w:bCs/>
          <w:iCs w:val="0"/>
          <w:color w:val="auto"/>
          <w:sz w:val="24"/>
          <w:szCs w:val="24"/>
        </w:rPr>
        <w:t>Most Sought-After Occupations for Highly-Skilled Workers</w:t>
      </w:r>
      <w:bookmarkEnd w:id="18"/>
    </w:p>
    <w:tbl>
      <w:tblPr>
        <w:tblW w:w="9346" w:type="dxa"/>
        <w:tblLook w:val="04A0" w:firstRow="1" w:lastRow="0" w:firstColumn="1" w:lastColumn="0" w:noHBand="0" w:noVBand="1"/>
      </w:tblPr>
      <w:tblGrid>
        <w:gridCol w:w="6794"/>
        <w:gridCol w:w="2552"/>
      </w:tblGrid>
      <w:tr w:rsidR="00181FA8" w:rsidRPr="00181FA8" w14:paraId="459FF04F" w14:textId="77777777" w:rsidTr="00010FE8">
        <w:trPr>
          <w:trHeight w:val="410"/>
        </w:trPr>
        <w:tc>
          <w:tcPr>
            <w:tcW w:w="679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9CB0E29" w14:textId="77777777" w:rsidR="00181FA8" w:rsidRPr="00181FA8" w:rsidRDefault="00181FA8" w:rsidP="00181FA8">
            <w:pPr>
              <w:spacing w:after="0" w:line="240" w:lineRule="auto"/>
              <w:rPr>
                <w:rFonts w:ascii="Times New Roman" w:eastAsia="Times New Roman" w:hAnsi="Times New Roman" w:cs="Times New Roman"/>
                <w:b/>
                <w:bCs/>
                <w:color w:val="FFFFFF"/>
                <w:sz w:val="24"/>
                <w:szCs w:val="24"/>
                <w:lang/>
              </w:rPr>
            </w:pPr>
            <w:r w:rsidRPr="00181FA8">
              <w:rPr>
                <w:rFonts w:ascii="Times New Roman" w:eastAsia="Times New Roman" w:hAnsi="Times New Roman" w:cs="Times New Roman"/>
                <w:b/>
                <w:bCs/>
                <w:color w:val="FFFFFF"/>
                <w:sz w:val="24"/>
                <w:szCs w:val="24"/>
                <w:lang/>
              </w:rPr>
              <w:t>Occupation</w:t>
            </w:r>
          </w:p>
        </w:tc>
        <w:tc>
          <w:tcPr>
            <w:tcW w:w="2552" w:type="dxa"/>
            <w:tcBorders>
              <w:top w:val="single" w:sz="8" w:space="0" w:color="auto"/>
              <w:left w:val="nil"/>
              <w:bottom w:val="single" w:sz="8" w:space="0" w:color="auto"/>
              <w:right w:val="single" w:sz="8" w:space="0" w:color="auto"/>
            </w:tcBorders>
            <w:shd w:val="clear" w:color="000000" w:fill="000000"/>
            <w:vAlign w:val="center"/>
            <w:hideMark/>
          </w:tcPr>
          <w:p w14:paraId="7DEB4416" w14:textId="77777777" w:rsidR="00181FA8" w:rsidRPr="00181FA8" w:rsidRDefault="00181FA8" w:rsidP="00181FA8">
            <w:pPr>
              <w:spacing w:after="0" w:line="240" w:lineRule="auto"/>
              <w:rPr>
                <w:rFonts w:ascii="Times New Roman" w:eastAsia="Times New Roman" w:hAnsi="Times New Roman" w:cs="Times New Roman"/>
                <w:b/>
                <w:bCs/>
                <w:color w:val="FFFFFF"/>
                <w:sz w:val="24"/>
                <w:szCs w:val="24"/>
                <w:lang/>
              </w:rPr>
            </w:pPr>
            <w:r w:rsidRPr="00181FA8">
              <w:rPr>
                <w:rFonts w:ascii="Times New Roman" w:eastAsia="Times New Roman" w:hAnsi="Times New Roman" w:cs="Times New Roman"/>
                <w:b/>
                <w:bCs/>
                <w:color w:val="FFFFFF"/>
                <w:sz w:val="24"/>
                <w:szCs w:val="24"/>
                <w:lang/>
              </w:rPr>
              <w:t>Number of Vacancies</w:t>
            </w:r>
          </w:p>
        </w:tc>
      </w:tr>
      <w:tr w:rsidR="00181FA8" w:rsidRPr="00181FA8" w14:paraId="66BE4B7B"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3D2EB54"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Medical Doctors</w:t>
            </w:r>
          </w:p>
        </w:tc>
        <w:tc>
          <w:tcPr>
            <w:tcW w:w="2552" w:type="dxa"/>
            <w:tcBorders>
              <w:top w:val="single" w:sz="4" w:space="0" w:color="000000"/>
              <w:left w:val="nil"/>
              <w:bottom w:val="single" w:sz="8" w:space="0" w:color="auto"/>
              <w:right w:val="single" w:sz="8" w:space="0" w:color="auto"/>
            </w:tcBorders>
            <w:shd w:val="clear" w:color="D9D9D9" w:fill="D9D9D9"/>
            <w:noWrap/>
            <w:vAlign w:val="center"/>
            <w:hideMark/>
          </w:tcPr>
          <w:p w14:paraId="6D9ACD2E"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3451</w:t>
            </w:r>
          </w:p>
        </w:tc>
      </w:tr>
      <w:tr w:rsidR="00181FA8" w:rsidRPr="00181FA8" w14:paraId="3413392E"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D628B92"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Other Health Professionals</w:t>
            </w:r>
          </w:p>
        </w:tc>
        <w:tc>
          <w:tcPr>
            <w:tcW w:w="2552" w:type="dxa"/>
            <w:tcBorders>
              <w:top w:val="single" w:sz="4" w:space="0" w:color="000000"/>
              <w:left w:val="nil"/>
              <w:bottom w:val="single" w:sz="8" w:space="0" w:color="auto"/>
              <w:right w:val="single" w:sz="8" w:space="0" w:color="auto"/>
            </w:tcBorders>
            <w:shd w:val="clear" w:color="auto" w:fill="auto"/>
            <w:noWrap/>
            <w:vAlign w:val="center"/>
            <w:hideMark/>
          </w:tcPr>
          <w:p w14:paraId="38912A5E"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1990</w:t>
            </w:r>
          </w:p>
        </w:tc>
      </w:tr>
      <w:tr w:rsidR="00181FA8" w:rsidRPr="00181FA8" w14:paraId="25BFF102"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60857C2A"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Physical and Engineering Science Technicians</w:t>
            </w:r>
          </w:p>
        </w:tc>
        <w:tc>
          <w:tcPr>
            <w:tcW w:w="2552" w:type="dxa"/>
            <w:tcBorders>
              <w:top w:val="single" w:sz="4" w:space="0" w:color="000000"/>
              <w:left w:val="nil"/>
              <w:bottom w:val="single" w:sz="8" w:space="0" w:color="auto"/>
              <w:right w:val="single" w:sz="8" w:space="0" w:color="auto"/>
            </w:tcBorders>
            <w:shd w:val="clear" w:color="D9D9D9" w:fill="D9D9D9"/>
            <w:noWrap/>
            <w:vAlign w:val="center"/>
            <w:hideMark/>
          </w:tcPr>
          <w:p w14:paraId="7BF94B05"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1911</w:t>
            </w:r>
          </w:p>
        </w:tc>
      </w:tr>
      <w:tr w:rsidR="00181FA8" w:rsidRPr="00181FA8" w14:paraId="168988C9"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4F8DACAC"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Nursing and Midwifery Professionals</w:t>
            </w:r>
          </w:p>
        </w:tc>
        <w:tc>
          <w:tcPr>
            <w:tcW w:w="2552" w:type="dxa"/>
            <w:tcBorders>
              <w:top w:val="single" w:sz="4" w:space="0" w:color="000000"/>
              <w:left w:val="nil"/>
              <w:bottom w:val="single" w:sz="8" w:space="0" w:color="auto"/>
              <w:right w:val="single" w:sz="8" w:space="0" w:color="auto"/>
            </w:tcBorders>
            <w:shd w:val="clear" w:color="auto" w:fill="auto"/>
            <w:noWrap/>
            <w:vAlign w:val="center"/>
            <w:hideMark/>
          </w:tcPr>
          <w:p w14:paraId="09261F40"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1780</w:t>
            </w:r>
          </w:p>
        </w:tc>
      </w:tr>
      <w:tr w:rsidR="00181FA8" w:rsidRPr="00181FA8" w14:paraId="6C37A2D9"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355132C7"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Other Health Associate Professionals</w:t>
            </w:r>
          </w:p>
        </w:tc>
        <w:tc>
          <w:tcPr>
            <w:tcW w:w="2552" w:type="dxa"/>
            <w:tcBorders>
              <w:top w:val="single" w:sz="4" w:space="0" w:color="000000"/>
              <w:left w:val="nil"/>
              <w:bottom w:val="single" w:sz="8" w:space="0" w:color="auto"/>
              <w:right w:val="single" w:sz="8" w:space="0" w:color="auto"/>
            </w:tcBorders>
            <w:shd w:val="clear" w:color="D9D9D9" w:fill="D9D9D9"/>
            <w:noWrap/>
            <w:vAlign w:val="center"/>
            <w:hideMark/>
          </w:tcPr>
          <w:p w14:paraId="0715D922"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1568</w:t>
            </w:r>
          </w:p>
        </w:tc>
      </w:tr>
      <w:tr w:rsidR="00181FA8" w:rsidRPr="00181FA8" w14:paraId="40B45516"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D6F5332"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Engineering Professionals (Excluding Electro technology)</w:t>
            </w:r>
          </w:p>
        </w:tc>
        <w:tc>
          <w:tcPr>
            <w:tcW w:w="2552" w:type="dxa"/>
            <w:tcBorders>
              <w:top w:val="single" w:sz="4" w:space="0" w:color="000000"/>
              <w:left w:val="nil"/>
              <w:bottom w:val="single" w:sz="8" w:space="0" w:color="auto"/>
              <w:right w:val="single" w:sz="8" w:space="0" w:color="auto"/>
            </w:tcBorders>
            <w:shd w:val="clear" w:color="auto" w:fill="auto"/>
            <w:noWrap/>
            <w:vAlign w:val="center"/>
            <w:hideMark/>
          </w:tcPr>
          <w:p w14:paraId="22D78274"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1518</w:t>
            </w:r>
          </w:p>
        </w:tc>
      </w:tr>
      <w:tr w:rsidR="00181FA8" w:rsidRPr="00181FA8" w14:paraId="6FE3187C"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613108A1"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Administrative And Specialized Secretaries</w:t>
            </w:r>
          </w:p>
        </w:tc>
        <w:tc>
          <w:tcPr>
            <w:tcW w:w="2552" w:type="dxa"/>
            <w:tcBorders>
              <w:top w:val="single" w:sz="4" w:space="0" w:color="000000"/>
              <w:left w:val="nil"/>
              <w:bottom w:val="single" w:sz="8" w:space="0" w:color="auto"/>
              <w:right w:val="single" w:sz="8" w:space="0" w:color="auto"/>
            </w:tcBorders>
            <w:shd w:val="clear" w:color="D9D9D9" w:fill="D9D9D9"/>
            <w:noWrap/>
            <w:vAlign w:val="center"/>
            <w:hideMark/>
          </w:tcPr>
          <w:p w14:paraId="3124E7F3"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1302</w:t>
            </w:r>
          </w:p>
        </w:tc>
      </w:tr>
      <w:tr w:rsidR="00181FA8" w:rsidRPr="00181FA8" w14:paraId="5C1FFA06"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62F4AA0"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Sales and Purchasing Agents and Brokers</w:t>
            </w:r>
          </w:p>
        </w:tc>
        <w:tc>
          <w:tcPr>
            <w:tcW w:w="2552" w:type="dxa"/>
            <w:tcBorders>
              <w:top w:val="single" w:sz="4" w:space="0" w:color="000000"/>
              <w:left w:val="nil"/>
              <w:bottom w:val="single" w:sz="8" w:space="0" w:color="auto"/>
              <w:right w:val="single" w:sz="8" w:space="0" w:color="auto"/>
            </w:tcBorders>
            <w:shd w:val="clear" w:color="auto" w:fill="auto"/>
            <w:noWrap/>
            <w:vAlign w:val="center"/>
            <w:hideMark/>
          </w:tcPr>
          <w:p w14:paraId="0F4EC674"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1046</w:t>
            </w:r>
          </w:p>
        </w:tc>
      </w:tr>
      <w:tr w:rsidR="00181FA8" w:rsidRPr="00181FA8" w14:paraId="62B2A3BB" w14:textId="77777777" w:rsidTr="00010FE8">
        <w:trPr>
          <w:trHeight w:val="320"/>
        </w:trPr>
        <w:tc>
          <w:tcPr>
            <w:tcW w:w="679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1C7A6A0"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Social and Religious Professionals</w:t>
            </w:r>
          </w:p>
        </w:tc>
        <w:tc>
          <w:tcPr>
            <w:tcW w:w="2552" w:type="dxa"/>
            <w:tcBorders>
              <w:top w:val="single" w:sz="4" w:space="0" w:color="000000"/>
              <w:left w:val="nil"/>
              <w:bottom w:val="single" w:sz="8" w:space="0" w:color="auto"/>
              <w:right w:val="single" w:sz="8" w:space="0" w:color="auto"/>
            </w:tcBorders>
            <w:shd w:val="clear" w:color="D9D9D9" w:fill="D9D9D9"/>
            <w:noWrap/>
            <w:vAlign w:val="center"/>
            <w:hideMark/>
          </w:tcPr>
          <w:p w14:paraId="735017EC"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976</w:t>
            </w:r>
          </w:p>
        </w:tc>
      </w:tr>
      <w:tr w:rsidR="00181FA8" w:rsidRPr="00181FA8" w14:paraId="6C99AF0D" w14:textId="77777777" w:rsidTr="00010FE8">
        <w:trPr>
          <w:trHeight w:val="310"/>
        </w:trPr>
        <w:tc>
          <w:tcPr>
            <w:tcW w:w="679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A402575" w14:textId="77777777" w:rsidR="00181FA8" w:rsidRPr="00181FA8" w:rsidRDefault="00181FA8" w:rsidP="00181FA8">
            <w:pPr>
              <w:spacing w:after="0" w:line="240" w:lineRule="auto"/>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Software And Applications Developers and Analysts</w:t>
            </w:r>
          </w:p>
        </w:tc>
        <w:tc>
          <w:tcPr>
            <w:tcW w:w="2552" w:type="dxa"/>
            <w:tcBorders>
              <w:top w:val="single" w:sz="4" w:space="0" w:color="000000"/>
              <w:left w:val="nil"/>
              <w:bottom w:val="single" w:sz="8" w:space="0" w:color="auto"/>
              <w:right w:val="single" w:sz="8" w:space="0" w:color="auto"/>
            </w:tcBorders>
            <w:shd w:val="clear" w:color="auto" w:fill="auto"/>
            <w:noWrap/>
            <w:vAlign w:val="center"/>
            <w:hideMark/>
          </w:tcPr>
          <w:p w14:paraId="09E9E242" w14:textId="77777777" w:rsidR="00181FA8" w:rsidRPr="00181FA8" w:rsidRDefault="00181FA8" w:rsidP="00181FA8">
            <w:pPr>
              <w:spacing w:after="0" w:line="240" w:lineRule="auto"/>
              <w:jc w:val="right"/>
              <w:rPr>
                <w:rFonts w:ascii="Times New Roman" w:eastAsia="Times New Roman" w:hAnsi="Times New Roman" w:cs="Times New Roman"/>
                <w:color w:val="000000"/>
                <w:sz w:val="24"/>
                <w:szCs w:val="24"/>
                <w:lang/>
              </w:rPr>
            </w:pPr>
            <w:r w:rsidRPr="00181FA8">
              <w:rPr>
                <w:rFonts w:ascii="Times New Roman" w:eastAsia="Times New Roman" w:hAnsi="Times New Roman" w:cs="Times New Roman"/>
                <w:color w:val="000000"/>
                <w:sz w:val="24"/>
                <w:szCs w:val="24"/>
                <w:lang/>
              </w:rPr>
              <w:t>847</w:t>
            </w:r>
          </w:p>
        </w:tc>
      </w:tr>
    </w:tbl>
    <w:p w14:paraId="74E48088" w14:textId="77777777" w:rsidR="00181FA8" w:rsidRDefault="00181FA8" w:rsidP="007B65A4">
      <w:pPr>
        <w:rPr>
          <w:rFonts w:ascii="Times New Roman" w:hAnsi="Times New Roman" w:cs="Times New Roman"/>
          <w:b/>
          <w:bCs/>
          <w:sz w:val="28"/>
          <w:szCs w:val="28"/>
        </w:rPr>
      </w:pPr>
    </w:p>
    <w:p w14:paraId="7648A0D0" w14:textId="24D5B390" w:rsidR="007B65A4" w:rsidRPr="009E5B2F" w:rsidRDefault="009E5B2F" w:rsidP="009E5B2F">
      <w:pPr>
        <w:pStyle w:val="Caption"/>
        <w:spacing w:after="0"/>
        <w:rPr>
          <w:rFonts w:ascii="Times New Roman" w:hAnsi="Times New Roman" w:cs="Times New Roman"/>
          <w:b/>
          <w:bCs/>
          <w:iCs w:val="0"/>
          <w:sz w:val="24"/>
          <w:szCs w:val="24"/>
        </w:rPr>
      </w:pPr>
      <w:bookmarkStart w:id="19" w:name="_Toc189827045"/>
      <w:r w:rsidRPr="009E5B2F">
        <w:t xml:space="preserve">Figure </w:t>
      </w:r>
      <w:fldSimple w:instr=" SEQ Figure \* ARABIC ">
        <w:r w:rsidR="004B19DA">
          <w:rPr>
            <w:noProof/>
          </w:rPr>
          <w:t>2</w:t>
        </w:r>
      </w:fldSimple>
      <w:r w:rsidRPr="009E5B2F">
        <w:t>:</w:t>
      </w:r>
      <w:r w:rsidR="007B65A4" w:rsidRPr="009E5B2F">
        <w:rPr>
          <w:rFonts w:ascii="Times New Roman" w:hAnsi="Times New Roman" w:cs="Times New Roman"/>
          <w:b/>
          <w:bCs/>
          <w:iCs w:val="0"/>
          <w:sz w:val="24"/>
          <w:szCs w:val="24"/>
        </w:rPr>
        <w:t xml:space="preserve"> Most Sought-After Occupations for Highly-Skilled Workers</w:t>
      </w:r>
      <w:bookmarkEnd w:id="19"/>
    </w:p>
    <w:p w14:paraId="5B4E5415" w14:textId="77777777" w:rsidR="007B65A4" w:rsidRPr="00292183" w:rsidRDefault="007B65A4" w:rsidP="007B65A4">
      <w:pPr>
        <w:rPr>
          <w:rFonts w:ascii="Times New Roman" w:hAnsi="Times New Roman" w:cs="Times New Roman"/>
          <w:sz w:val="24"/>
          <w:szCs w:val="24"/>
        </w:rPr>
      </w:pPr>
      <w:r w:rsidRPr="00292183">
        <w:rPr>
          <w:rFonts w:ascii="Times New Roman" w:hAnsi="Times New Roman" w:cs="Times New Roman"/>
          <w:noProof/>
          <w:sz w:val="24"/>
          <w:szCs w:val="24"/>
        </w:rPr>
        <w:drawing>
          <wp:inline distT="0" distB="0" distL="0" distR="0" wp14:anchorId="5A213549" wp14:editId="4CF2E237">
            <wp:extent cx="5975350" cy="2813050"/>
            <wp:effectExtent l="0" t="0" r="6350" b="6350"/>
            <wp:docPr id="2070323880" name="Chart 1">
              <a:extLst xmlns:a="http://schemas.openxmlformats.org/drawingml/2006/main">
                <a:ext uri="{FF2B5EF4-FFF2-40B4-BE49-F238E27FC236}">
                  <a16:creationId xmlns:a16="http://schemas.microsoft.com/office/drawing/2014/main" id="{9A1BE3E0-B56E-CB43-2105-0928BB383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FC81AB" w14:textId="77777777" w:rsidR="007B65A4" w:rsidRPr="00292183" w:rsidRDefault="007B65A4" w:rsidP="007B65A4">
      <w:pPr>
        <w:rPr>
          <w:rFonts w:ascii="Times New Roman" w:hAnsi="Times New Roman" w:cs="Times New Roman"/>
          <w:sz w:val="24"/>
          <w:szCs w:val="24"/>
        </w:rPr>
      </w:pPr>
    </w:p>
    <w:p w14:paraId="00076760"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most sought-after highly-skilled workers are Medical Doctors, followed by Other Health Professionals and Physical and Engineering Science Technicians, underscoring a critical demand for specialized expertise, particularly in healthcare and technical fields. The strong demand for Engineering Professionals and Software and Applications Developers highlights the growing need for STEM talent, likely driven by industrial innovation, digital transformation, and technological advancements.</w:t>
      </w:r>
    </w:p>
    <w:p w14:paraId="371570B8"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lastRenderedPageBreak/>
        <w:t>Furthermore, the demand for Administrative and Specialized Secretaries and Sales and Purchasing Agents reflects the essential role of managerial and organizational support across various sectors, ensuring business operations run efficiently. The presence of Social and Religious Professionals suggests ongoing workforce needs in social work, counselling, and community services, emphasizing the importance of these roles in addressing societal and mental health challenges.</w:t>
      </w:r>
    </w:p>
    <w:p w14:paraId="4C920814"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There is significant demand for highly skilled professionals in Germany, particularly in healthcare, engineering, IT, and administrative roles. This </w:t>
      </w:r>
      <w:proofErr w:type="spellStart"/>
      <w:r w:rsidRPr="00292183">
        <w:rPr>
          <w:rFonts w:ascii="Times New Roman" w:hAnsi="Times New Roman" w:cs="Times New Roman"/>
          <w:sz w:val="24"/>
          <w:szCs w:val="24"/>
        </w:rPr>
        <w:t>emphasises</w:t>
      </w:r>
      <w:proofErr w:type="spellEnd"/>
      <w:r w:rsidRPr="00292183">
        <w:rPr>
          <w:rFonts w:ascii="Times New Roman" w:hAnsi="Times New Roman" w:cs="Times New Roman"/>
          <w:sz w:val="24"/>
          <w:szCs w:val="24"/>
        </w:rPr>
        <w:t xml:space="preserve"> the need for Kenyan educational institutions and training programs to focus on these high-demand fields to prepare the workforce adequately. Strengthening international partnerships can facilitate job placements and skill exchange programs. </w:t>
      </w:r>
    </w:p>
    <w:p w14:paraId="7C01CCFF" w14:textId="20091D43" w:rsidR="007B65A4" w:rsidRDefault="007B65A4" w:rsidP="00001998">
      <w:pPr>
        <w:jc w:val="both"/>
        <w:rPr>
          <w:rFonts w:ascii="Times New Roman" w:hAnsi="Times New Roman" w:cs="Times New Roman"/>
          <w:sz w:val="24"/>
          <w:szCs w:val="24"/>
        </w:rPr>
      </w:pPr>
      <w:r w:rsidRPr="00292183">
        <w:rPr>
          <w:rFonts w:ascii="Times New Roman" w:hAnsi="Times New Roman" w:cs="Times New Roman"/>
          <w:sz w:val="24"/>
          <w:szCs w:val="24"/>
        </w:rPr>
        <w:t>Policymakers should incentivize careers in these sectors, while investment in upskilling initiatives is essential to meet the specific needs of the German labour market and create employment opportunities for Kenyan youth. This strategic approach can guide economic planning and resource allocation effectively.</w:t>
      </w:r>
    </w:p>
    <w:p w14:paraId="5C463576" w14:textId="77777777" w:rsidR="00001998" w:rsidRPr="00001998" w:rsidRDefault="00001998" w:rsidP="00001998">
      <w:pPr>
        <w:jc w:val="both"/>
        <w:rPr>
          <w:rFonts w:ascii="Times New Roman" w:hAnsi="Times New Roman" w:cs="Times New Roman"/>
          <w:sz w:val="24"/>
          <w:szCs w:val="24"/>
        </w:rPr>
      </w:pPr>
    </w:p>
    <w:p w14:paraId="6C2244E6" w14:textId="581F1E1B" w:rsidR="007B65A4" w:rsidRPr="007D60A3" w:rsidRDefault="00760D26" w:rsidP="00760D26">
      <w:pPr>
        <w:pStyle w:val="Heading3"/>
        <w:rPr>
          <w:sz w:val="24"/>
          <w:szCs w:val="24"/>
        </w:rPr>
      </w:pPr>
      <w:bookmarkStart w:id="20" w:name="_Toc189827094"/>
      <w:r w:rsidRPr="007D60A3">
        <w:rPr>
          <w:sz w:val="24"/>
          <w:szCs w:val="24"/>
        </w:rPr>
        <w:t>6.1.2.</w:t>
      </w:r>
      <w:r w:rsidR="007D60A3" w:rsidRPr="007D60A3">
        <w:rPr>
          <w:sz w:val="24"/>
          <w:szCs w:val="24"/>
        </w:rPr>
        <w:t xml:space="preserve">2 </w:t>
      </w:r>
      <w:r w:rsidR="007B65A4" w:rsidRPr="007D60A3">
        <w:rPr>
          <w:sz w:val="24"/>
          <w:szCs w:val="24"/>
        </w:rPr>
        <w:t>Most Sought-After Occupations for Middle-Skilled Workers</w:t>
      </w:r>
      <w:bookmarkEnd w:id="20"/>
    </w:p>
    <w:p w14:paraId="79BA2BE7" w14:textId="7D2A1AAF" w:rsidR="007B65A4" w:rsidRPr="00822EDC" w:rsidRDefault="00822EDC" w:rsidP="00822EDC">
      <w:pPr>
        <w:pStyle w:val="Caption"/>
        <w:spacing w:after="0"/>
        <w:rPr>
          <w:rFonts w:ascii="Times New Roman" w:hAnsi="Times New Roman" w:cs="Times New Roman"/>
          <w:b/>
          <w:bCs/>
          <w:iCs w:val="0"/>
          <w:color w:val="auto"/>
          <w:sz w:val="24"/>
          <w:szCs w:val="24"/>
        </w:rPr>
      </w:pPr>
      <w:bookmarkStart w:id="21" w:name="_Hlk189488162"/>
      <w:bookmarkStart w:id="22" w:name="_Toc189826030"/>
      <w:r w:rsidRPr="00822EDC">
        <w:rPr>
          <w:color w:val="auto"/>
        </w:rPr>
        <w:t xml:space="preserve">Table </w:t>
      </w:r>
      <w:r w:rsidRPr="00822EDC">
        <w:rPr>
          <w:color w:val="auto"/>
        </w:rPr>
        <w:fldChar w:fldCharType="begin"/>
      </w:r>
      <w:r w:rsidRPr="00822EDC">
        <w:rPr>
          <w:color w:val="auto"/>
        </w:rPr>
        <w:instrText xml:space="preserve"> SEQ Table \* ARABIC </w:instrText>
      </w:r>
      <w:r w:rsidRPr="00822EDC">
        <w:rPr>
          <w:color w:val="auto"/>
        </w:rPr>
        <w:fldChar w:fldCharType="separate"/>
      </w:r>
      <w:r w:rsidR="00640B30">
        <w:rPr>
          <w:noProof/>
          <w:color w:val="auto"/>
        </w:rPr>
        <w:t>3</w:t>
      </w:r>
      <w:r w:rsidRPr="00822EDC">
        <w:rPr>
          <w:color w:val="auto"/>
        </w:rPr>
        <w:fldChar w:fldCharType="end"/>
      </w:r>
      <w:r w:rsidRPr="00822EDC">
        <w:rPr>
          <w:color w:val="auto"/>
        </w:rPr>
        <w:t xml:space="preserve">: </w:t>
      </w:r>
      <w:r w:rsidR="007B65A4" w:rsidRPr="00822EDC">
        <w:rPr>
          <w:rFonts w:ascii="Times New Roman" w:hAnsi="Times New Roman" w:cs="Times New Roman"/>
          <w:b/>
          <w:bCs/>
          <w:iCs w:val="0"/>
          <w:color w:val="auto"/>
          <w:sz w:val="24"/>
          <w:szCs w:val="24"/>
        </w:rPr>
        <w:t>Most Sought-After Occupations for Middle-Skilled Workers</w:t>
      </w:r>
      <w:bookmarkEnd w:id="21"/>
      <w:bookmarkEnd w:id="22"/>
    </w:p>
    <w:tbl>
      <w:tblPr>
        <w:tblW w:w="9540" w:type="dxa"/>
        <w:tblLook w:val="04A0" w:firstRow="1" w:lastRow="0" w:firstColumn="1" w:lastColumn="0" w:noHBand="0" w:noVBand="1"/>
      </w:tblPr>
      <w:tblGrid>
        <w:gridCol w:w="6500"/>
        <w:gridCol w:w="3040"/>
      </w:tblGrid>
      <w:tr w:rsidR="00CB4103" w:rsidRPr="00CB4103" w14:paraId="3EF1F62B" w14:textId="77777777" w:rsidTr="00CB4103">
        <w:trPr>
          <w:trHeight w:val="320"/>
        </w:trPr>
        <w:tc>
          <w:tcPr>
            <w:tcW w:w="650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77B2267" w14:textId="77777777" w:rsidR="00CB4103" w:rsidRPr="00CB4103" w:rsidRDefault="00CB4103" w:rsidP="00CB4103">
            <w:pPr>
              <w:spacing w:after="0" w:line="240" w:lineRule="auto"/>
              <w:rPr>
                <w:rFonts w:ascii="Times New Roman" w:eastAsia="Times New Roman" w:hAnsi="Times New Roman" w:cs="Times New Roman"/>
                <w:b/>
                <w:bCs/>
                <w:color w:val="FFFFFF"/>
                <w:sz w:val="24"/>
                <w:szCs w:val="24"/>
                <w:lang/>
              </w:rPr>
            </w:pPr>
            <w:r w:rsidRPr="00CB4103">
              <w:rPr>
                <w:rFonts w:ascii="Times New Roman" w:eastAsia="Times New Roman" w:hAnsi="Times New Roman" w:cs="Times New Roman"/>
                <w:b/>
                <w:bCs/>
                <w:color w:val="FFFFFF"/>
                <w:sz w:val="24"/>
                <w:szCs w:val="24"/>
                <w:lang/>
              </w:rPr>
              <w:t>Occupation</w:t>
            </w:r>
          </w:p>
        </w:tc>
        <w:tc>
          <w:tcPr>
            <w:tcW w:w="3040" w:type="dxa"/>
            <w:tcBorders>
              <w:top w:val="single" w:sz="8" w:space="0" w:color="auto"/>
              <w:left w:val="nil"/>
              <w:bottom w:val="single" w:sz="8" w:space="0" w:color="auto"/>
              <w:right w:val="single" w:sz="8" w:space="0" w:color="auto"/>
            </w:tcBorders>
            <w:shd w:val="clear" w:color="000000" w:fill="000000"/>
            <w:vAlign w:val="center"/>
            <w:hideMark/>
          </w:tcPr>
          <w:p w14:paraId="49E3B05F" w14:textId="77777777" w:rsidR="00CB4103" w:rsidRPr="00CB4103" w:rsidRDefault="00CB4103" w:rsidP="00CB4103">
            <w:pPr>
              <w:spacing w:after="0" w:line="240" w:lineRule="auto"/>
              <w:jc w:val="right"/>
              <w:rPr>
                <w:rFonts w:ascii="Times New Roman" w:eastAsia="Times New Roman" w:hAnsi="Times New Roman" w:cs="Times New Roman"/>
                <w:b/>
                <w:bCs/>
                <w:color w:val="FFFFFF"/>
                <w:sz w:val="24"/>
                <w:szCs w:val="24"/>
                <w:lang/>
              </w:rPr>
            </w:pPr>
            <w:r w:rsidRPr="00CB4103">
              <w:rPr>
                <w:rFonts w:ascii="Times New Roman" w:eastAsia="Times New Roman" w:hAnsi="Times New Roman" w:cs="Times New Roman"/>
                <w:b/>
                <w:bCs/>
                <w:color w:val="FFFFFF"/>
                <w:sz w:val="24"/>
                <w:szCs w:val="24"/>
                <w:lang/>
              </w:rPr>
              <w:t>Number of Vacancies</w:t>
            </w:r>
          </w:p>
        </w:tc>
      </w:tr>
      <w:tr w:rsidR="00CB4103" w:rsidRPr="00CB4103" w14:paraId="51A7FF8F"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637D984D"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Machinery Mechanics and Repairers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6448A327"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1963</w:t>
            </w:r>
          </w:p>
        </w:tc>
      </w:tr>
      <w:tr w:rsidR="00CB4103" w:rsidRPr="00CB4103" w14:paraId="21DEA5AD"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3503FC79"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Shop Salespersons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74F97A88"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1152</w:t>
            </w:r>
          </w:p>
        </w:tc>
      </w:tr>
      <w:tr w:rsidR="00CB4103" w:rsidRPr="00CB4103" w14:paraId="5E40C1D2"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5869178"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Street and Market Salespersons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4687AE91"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1112</w:t>
            </w:r>
          </w:p>
        </w:tc>
      </w:tr>
      <w:tr w:rsidR="00CB4103" w:rsidRPr="00CB4103" w14:paraId="67DFF8BB"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5588AA0"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Building Finishers and Related Trades Workers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60CB0732"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922</w:t>
            </w:r>
          </w:p>
        </w:tc>
      </w:tr>
      <w:tr w:rsidR="00CB4103" w:rsidRPr="00CB4103" w14:paraId="292B4D6C"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16560989"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Painters, Building Structure Cleaners and Related Trade Workers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7DB879F3"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911</w:t>
            </w:r>
          </w:p>
        </w:tc>
      </w:tr>
      <w:tr w:rsidR="00CB4103" w:rsidRPr="00CB4103" w14:paraId="3EB48411"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D4602AB"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Cooks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01E1638B"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808</w:t>
            </w:r>
          </w:p>
        </w:tc>
      </w:tr>
      <w:tr w:rsidR="00CB4103" w:rsidRPr="00CB4103" w14:paraId="49D9048C"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E3B5F57"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Electrical Equipment Installers and Repairers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36C54AF2"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721</w:t>
            </w:r>
          </w:p>
        </w:tc>
      </w:tr>
      <w:tr w:rsidR="00CB4103" w:rsidRPr="00CB4103" w14:paraId="7A600F58"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5905883"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Building Frames and Related Trade Workers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2DA0516A"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674</w:t>
            </w:r>
          </w:p>
        </w:tc>
      </w:tr>
      <w:tr w:rsidR="00CB4103" w:rsidRPr="00CB4103" w14:paraId="2248BBDA" w14:textId="77777777" w:rsidTr="00CB4103">
        <w:trPr>
          <w:trHeight w:val="320"/>
        </w:trPr>
        <w:tc>
          <w:tcPr>
            <w:tcW w:w="650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23999E1"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Personal Care Workers in Health Services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06D130C5"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569</w:t>
            </w:r>
          </w:p>
        </w:tc>
      </w:tr>
      <w:tr w:rsidR="00CB4103" w:rsidRPr="00CB4103" w14:paraId="598CC3B5" w14:textId="77777777" w:rsidTr="00CB4103">
        <w:trPr>
          <w:trHeight w:val="310"/>
        </w:trPr>
        <w:tc>
          <w:tcPr>
            <w:tcW w:w="650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B5B5C35" w14:textId="77777777" w:rsidR="00CB4103" w:rsidRPr="00CB4103" w:rsidRDefault="00CB4103" w:rsidP="00CB4103">
            <w:pPr>
              <w:spacing w:after="0" w:line="240" w:lineRule="auto"/>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Other Sales Workers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5AED3811" w14:textId="77777777" w:rsidR="00CB4103" w:rsidRPr="00CB4103" w:rsidRDefault="00CB4103" w:rsidP="00CB4103">
            <w:pPr>
              <w:spacing w:after="0" w:line="240" w:lineRule="auto"/>
              <w:jc w:val="right"/>
              <w:rPr>
                <w:rFonts w:ascii="Times New Roman" w:eastAsia="Times New Roman" w:hAnsi="Times New Roman" w:cs="Times New Roman"/>
                <w:color w:val="000000"/>
                <w:sz w:val="24"/>
                <w:szCs w:val="24"/>
                <w:lang/>
              </w:rPr>
            </w:pPr>
            <w:r w:rsidRPr="00CB4103">
              <w:rPr>
                <w:rFonts w:ascii="Times New Roman" w:eastAsia="Times New Roman" w:hAnsi="Times New Roman" w:cs="Times New Roman"/>
                <w:color w:val="000000"/>
                <w:sz w:val="24"/>
                <w:szCs w:val="24"/>
                <w:lang/>
              </w:rPr>
              <w:t>548</w:t>
            </w:r>
          </w:p>
        </w:tc>
      </w:tr>
    </w:tbl>
    <w:p w14:paraId="3A9DA2C6" w14:textId="77777777" w:rsidR="007B65A4" w:rsidRPr="00292183" w:rsidRDefault="007B65A4" w:rsidP="007B65A4">
      <w:pPr>
        <w:rPr>
          <w:rFonts w:ascii="Times New Roman" w:hAnsi="Times New Roman" w:cs="Times New Roman"/>
          <w:sz w:val="24"/>
          <w:szCs w:val="24"/>
        </w:rPr>
      </w:pPr>
    </w:p>
    <w:p w14:paraId="4FE12DBE" w14:textId="77777777" w:rsidR="00001998" w:rsidRDefault="00001998" w:rsidP="007B65A4">
      <w:pPr>
        <w:rPr>
          <w:rFonts w:ascii="Times New Roman" w:hAnsi="Times New Roman" w:cs="Times New Roman"/>
          <w:b/>
          <w:bCs/>
          <w:sz w:val="28"/>
          <w:szCs w:val="28"/>
        </w:rPr>
      </w:pPr>
    </w:p>
    <w:p w14:paraId="74622174" w14:textId="77777777" w:rsidR="00001998" w:rsidRDefault="00001998" w:rsidP="007B65A4">
      <w:pPr>
        <w:rPr>
          <w:rFonts w:ascii="Times New Roman" w:hAnsi="Times New Roman" w:cs="Times New Roman"/>
          <w:b/>
          <w:bCs/>
          <w:sz w:val="28"/>
          <w:szCs w:val="28"/>
        </w:rPr>
      </w:pPr>
    </w:p>
    <w:p w14:paraId="273C2E1C" w14:textId="0BA8BE34" w:rsidR="00001998" w:rsidRDefault="00001998" w:rsidP="007B65A4">
      <w:pPr>
        <w:rPr>
          <w:rFonts w:ascii="Times New Roman" w:hAnsi="Times New Roman" w:cs="Times New Roman"/>
          <w:b/>
          <w:bCs/>
          <w:sz w:val="28"/>
          <w:szCs w:val="28"/>
        </w:rPr>
      </w:pPr>
    </w:p>
    <w:p w14:paraId="63957D19" w14:textId="77777777" w:rsidR="009C287D" w:rsidRDefault="009C287D" w:rsidP="007B65A4">
      <w:pPr>
        <w:rPr>
          <w:rFonts w:ascii="Times New Roman" w:hAnsi="Times New Roman" w:cs="Times New Roman"/>
          <w:b/>
          <w:bCs/>
          <w:sz w:val="28"/>
          <w:szCs w:val="28"/>
        </w:rPr>
      </w:pPr>
    </w:p>
    <w:p w14:paraId="4D17E4E6" w14:textId="77777777" w:rsidR="009E5B2F" w:rsidRDefault="009E5B2F" w:rsidP="009E5B2F">
      <w:pPr>
        <w:pStyle w:val="Caption"/>
        <w:rPr>
          <w:rFonts w:ascii="Times New Roman" w:hAnsi="Times New Roman" w:cs="Times New Roman"/>
          <w:b/>
          <w:bCs/>
          <w:i w:val="0"/>
          <w:iCs w:val="0"/>
          <w:color w:val="auto"/>
          <w:sz w:val="28"/>
          <w:szCs w:val="28"/>
        </w:rPr>
      </w:pPr>
    </w:p>
    <w:p w14:paraId="4C7A4B8A" w14:textId="0338C975" w:rsidR="007B65A4" w:rsidRPr="00001998" w:rsidRDefault="009E5B2F" w:rsidP="009E5B2F">
      <w:pPr>
        <w:pStyle w:val="Caption"/>
        <w:spacing w:after="0"/>
        <w:rPr>
          <w:rFonts w:ascii="Times New Roman" w:hAnsi="Times New Roman" w:cs="Times New Roman"/>
          <w:b/>
          <w:bCs/>
          <w:i w:val="0"/>
          <w:iCs w:val="0"/>
          <w:sz w:val="24"/>
          <w:szCs w:val="24"/>
        </w:rPr>
      </w:pPr>
      <w:bookmarkStart w:id="23" w:name="_Toc189827046"/>
      <w:r>
        <w:lastRenderedPageBreak/>
        <w:t xml:space="preserve">Figure </w:t>
      </w:r>
      <w:fldSimple w:instr=" SEQ Figure \* ARABIC ">
        <w:r w:rsidR="004B19DA">
          <w:rPr>
            <w:noProof/>
          </w:rPr>
          <w:t>3</w:t>
        </w:r>
      </w:fldSimple>
      <w:r>
        <w:t xml:space="preserve">: </w:t>
      </w:r>
      <w:r w:rsidR="007B65A4" w:rsidRPr="00001998">
        <w:rPr>
          <w:rFonts w:ascii="Times New Roman" w:hAnsi="Times New Roman" w:cs="Times New Roman"/>
          <w:b/>
          <w:bCs/>
          <w:i w:val="0"/>
          <w:iCs w:val="0"/>
          <w:sz w:val="24"/>
          <w:szCs w:val="24"/>
        </w:rPr>
        <w:t>Most Sought-After Occupations for Middle-Skilled Workers</w:t>
      </w:r>
      <w:bookmarkEnd w:id="23"/>
    </w:p>
    <w:p w14:paraId="0AB0BD29" w14:textId="77777777" w:rsidR="007B65A4" w:rsidRPr="00292183" w:rsidRDefault="007B65A4" w:rsidP="00B34C60">
      <w:pPr>
        <w:spacing w:after="0" w:line="240" w:lineRule="auto"/>
        <w:rPr>
          <w:rFonts w:ascii="Times New Roman" w:hAnsi="Times New Roman" w:cs="Times New Roman"/>
          <w:sz w:val="24"/>
          <w:szCs w:val="24"/>
        </w:rPr>
      </w:pPr>
      <w:r w:rsidRPr="00292183">
        <w:rPr>
          <w:rFonts w:ascii="Times New Roman" w:hAnsi="Times New Roman" w:cs="Times New Roman"/>
          <w:noProof/>
          <w:sz w:val="24"/>
          <w:szCs w:val="24"/>
        </w:rPr>
        <w:drawing>
          <wp:inline distT="0" distB="0" distL="0" distR="0" wp14:anchorId="4F1C6C84" wp14:editId="30861DBC">
            <wp:extent cx="5899150" cy="2755900"/>
            <wp:effectExtent l="0" t="0" r="6350" b="6350"/>
            <wp:docPr id="718775337" name="Chart 1">
              <a:extLst xmlns:a="http://schemas.openxmlformats.org/drawingml/2006/main">
                <a:ext uri="{FF2B5EF4-FFF2-40B4-BE49-F238E27FC236}">
                  <a16:creationId xmlns:a16="http://schemas.microsoft.com/office/drawing/2014/main" id="{BD2CE7CE-99C7-F9C0-3E0F-56B29C026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558112"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most demanded occupation among middle-skilled workers was Machinery Mechanics and Repairers, emphasizing the need for technical maintenance and industrial expertise. Shop Salespersons and Street and Market Salespersons indicate strong demand for sales-related occupations.</w:t>
      </w:r>
    </w:p>
    <w:p w14:paraId="20456BB4" w14:textId="5CC0A205" w:rsidR="007B65A4" w:rsidRPr="00474676" w:rsidRDefault="007B65A4" w:rsidP="007B65A4">
      <w:pPr>
        <w:jc w:val="both"/>
        <w:rPr>
          <w:rFonts w:ascii="Times New Roman" w:hAnsi="Times New Roman" w:cs="Times New Roman"/>
          <w:sz w:val="24"/>
          <w:szCs w:val="24"/>
        </w:rPr>
      </w:pPr>
      <w:r w:rsidRPr="00474676">
        <w:rPr>
          <w:rFonts w:ascii="Times New Roman" w:hAnsi="Times New Roman" w:cs="Times New Roman"/>
          <w:sz w:val="24"/>
          <w:szCs w:val="24"/>
        </w:rPr>
        <w:t xml:space="preserve">A notable presence of construction-related roles, such as Building Finishers, Painters, and Electrical Equipment Installers, suggests that Germany’s construction sector continues to </w:t>
      </w:r>
      <w:r w:rsidR="00474676" w:rsidRPr="00474676">
        <w:rPr>
          <w:rFonts w:ascii="Times New Roman" w:hAnsi="Times New Roman" w:cs="Times New Roman"/>
          <w:sz w:val="24"/>
          <w:szCs w:val="24"/>
        </w:rPr>
        <w:t>need human capital</w:t>
      </w:r>
      <w:r w:rsidRPr="00474676">
        <w:rPr>
          <w:rFonts w:ascii="Times New Roman" w:hAnsi="Times New Roman" w:cs="Times New Roman"/>
          <w:sz w:val="24"/>
          <w:szCs w:val="24"/>
        </w:rPr>
        <w:t>, possibly due to infrastructure development a</w:t>
      </w:r>
      <w:r w:rsidR="00474676" w:rsidRPr="00474676">
        <w:rPr>
          <w:rFonts w:ascii="Times New Roman" w:hAnsi="Times New Roman" w:cs="Times New Roman"/>
          <w:sz w:val="24"/>
          <w:szCs w:val="24"/>
        </w:rPr>
        <w:t>nd</w:t>
      </w:r>
      <w:r w:rsidRPr="00474676">
        <w:rPr>
          <w:rFonts w:ascii="Times New Roman" w:hAnsi="Times New Roman" w:cs="Times New Roman"/>
          <w:sz w:val="24"/>
          <w:szCs w:val="24"/>
        </w:rPr>
        <w:t xml:space="preserve"> building initiatives. Cooks highlight ongoing demand in the hospitality industry.</w:t>
      </w:r>
    </w:p>
    <w:p w14:paraId="4B5A3403" w14:textId="0771905A" w:rsidR="00CB4103" w:rsidRPr="00CB4103" w:rsidRDefault="00CB4103" w:rsidP="007B65A4">
      <w:pPr>
        <w:jc w:val="both"/>
        <w:rPr>
          <w:rFonts w:ascii="Times New Roman" w:hAnsi="Times New Roman" w:cs="Times New Roman"/>
          <w:b/>
          <w:bCs/>
          <w:color w:val="5B9BD5" w:themeColor="accent1"/>
          <w:sz w:val="24"/>
          <w:szCs w:val="24"/>
        </w:rPr>
      </w:pPr>
      <w:r w:rsidRPr="00CB4103">
        <w:rPr>
          <w:rFonts w:ascii="Times New Roman" w:hAnsi="Times New Roman" w:cs="Times New Roman"/>
          <w:b/>
          <w:bCs/>
          <w:color w:val="5B9BD5" w:themeColor="accent1"/>
          <w:sz w:val="24"/>
          <w:szCs w:val="24"/>
        </w:rPr>
        <w:t>Implication:</w:t>
      </w:r>
    </w:p>
    <w:p w14:paraId="22419BE7" w14:textId="77777777" w:rsidR="007B65A4"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significant demand for middle-skilled workers in Germany across diverse sectors highlights the importance of vocational training and skill development programs. Kenyan institutions should emphasize training in mechanical, sales, construction, culinary, electrical, and health care skills to align with the job market needs in Germany. Strengthening partnerships with German vocational institutions can facilitate skill transfer and job placements. Policymakers should support vocational education and create pathways for Kenyan workers to meet these demands, thereby enhancing employment opportunities and contributing to economic development. This strategic alignment can ensure a well-prepared workforce ready to seize international job opportunities.</w:t>
      </w:r>
    </w:p>
    <w:p w14:paraId="1F3D9BC5" w14:textId="77777777" w:rsidR="00001998" w:rsidRDefault="00001998" w:rsidP="007B65A4">
      <w:pPr>
        <w:jc w:val="both"/>
        <w:rPr>
          <w:rFonts w:ascii="Times New Roman" w:hAnsi="Times New Roman" w:cs="Times New Roman"/>
          <w:sz w:val="24"/>
          <w:szCs w:val="24"/>
        </w:rPr>
      </w:pPr>
    </w:p>
    <w:p w14:paraId="66AB9407" w14:textId="023583A6" w:rsidR="00001998" w:rsidRDefault="00001998" w:rsidP="007B65A4">
      <w:pPr>
        <w:jc w:val="both"/>
        <w:rPr>
          <w:rFonts w:ascii="Times New Roman" w:hAnsi="Times New Roman" w:cs="Times New Roman"/>
          <w:sz w:val="24"/>
          <w:szCs w:val="24"/>
        </w:rPr>
      </w:pPr>
    </w:p>
    <w:p w14:paraId="5A0826A8" w14:textId="6D0940B7" w:rsidR="00A74357" w:rsidRDefault="00A74357" w:rsidP="007B65A4">
      <w:pPr>
        <w:jc w:val="both"/>
        <w:rPr>
          <w:rFonts w:ascii="Times New Roman" w:hAnsi="Times New Roman" w:cs="Times New Roman"/>
          <w:sz w:val="24"/>
          <w:szCs w:val="24"/>
        </w:rPr>
      </w:pPr>
    </w:p>
    <w:p w14:paraId="1704A9EA" w14:textId="77777777" w:rsidR="00A74357" w:rsidRDefault="00A74357" w:rsidP="007B65A4">
      <w:pPr>
        <w:jc w:val="both"/>
        <w:rPr>
          <w:rFonts w:ascii="Times New Roman" w:hAnsi="Times New Roman" w:cs="Times New Roman"/>
          <w:sz w:val="24"/>
          <w:szCs w:val="24"/>
        </w:rPr>
      </w:pPr>
    </w:p>
    <w:p w14:paraId="6030CF38" w14:textId="77777777" w:rsidR="00001998" w:rsidRDefault="00001998" w:rsidP="007B65A4">
      <w:pPr>
        <w:jc w:val="both"/>
        <w:rPr>
          <w:rFonts w:ascii="Times New Roman" w:hAnsi="Times New Roman" w:cs="Times New Roman"/>
          <w:sz w:val="24"/>
          <w:szCs w:val="24"/>
        </w:rPr>
      </w:pPr>
    </w:p>
    <w:p w14:paraId="7912B47E" w14:textId="77777777" w:rsidR="00001998" w:rsidRPr="00292183" w:rsidRDefault="00001998" w:rsidP="007B65A4">
      <w:pPr>
        <w:jc w:val="both"/>
        <w:rPr>
          <w:rFonts w:ascii="Times New Roman" w:hAnsi="Times New Roman" w:cs="Times New Roman"/>
          <w:sz w:val="24"/>
          <w:szCs w:val="24"/>
        </w:rPr>
      </w:pPr>
    </w:p>
    <w:p w14:paraId="4A06B9A5" w14:textId="2F41CB17" w:rsidR="007B65A4" w:rsidRPr="007D60A3" w:rsidRDefault="00A74357" w:rsidP="007D60A3">
      <w:pPr>
        <w:pStyle w:val="Heading3"/>
        <w:rPr>
          <w:sz w:val="24"/>
          <w:szCs w:val="24"/>
        </w:rPr>
      </w:pPr>
      <w:bookmarkStart w:id="24" w:name="_Toc189827095"/>
      <w:bookmarkStart w:id="25" w:name="_Hlk189488707"/>
      <w:r w:rsidRPr="007D60A3">
        <w:rPr>
          <w:sz w:val="24"/>
          <w:szCs w:val="24"/>
        </w:rPr>
        <w:lastRenderedPageBreak/>
        <w:t>6</w:t>
      </w:r>
      <w:r w:rsidR="00001998" w:rsidRPr="007D60A3">
        <w:rPr>
          <w:sz w:val="24"/>
          <w:szCs w:val="24"/>
        </w:rPr>
        <w:t>.1.2.3</w:t>
      </w:r>
      <w:r w:rsidR="00850749" w:rsidRPr="007D60A3">
        <w:rPr>
          <w:sz w:val="24"/>
          <w:szCs w:val="24"/>
        </w:rPr>
        <w:t xml:space="preserve"> </w:t>
      </w:r>
      <w:r w:rsidR="007B65A4" w:rsidRPr="007D60A3">
        <w:rPr>
          <w:sz w:val="24"/>
          <w:szCs w:val="24"/>
        </w:rPr>
        <w:t>Most Sought-After Occupations for Low-Skilled Workers</w:t>
      </w:r>
      <w:bookmarkEnd w:id="24"/>
    </w:p>
    <w:p w14:paraId="7F0CC8C7" w14:textId="3C57FD70" w:rsidR="007B65A4" w:rsidRPr="00822EDC" w:rsidRDefault="00822EDC" w:rsidP="00822EDC">
      <w:pPr>
        <w:pStyle w:val="Caption"/>
        <w:spacing w:after="0"/>
        <w:rPr>
          <w:rFonts w:ascii="Times New Roman" w:hAnsi="Times New Roman" w:cs="Times New Roman"/>
          <w:b/>
          <w:bCs/>
          <w:iCs w:val="0"/>
          <w:color w:val="auto"/>
          <w:sz w:val="24"/>
          <w:szCs w:val="24"/>
        </w:rPr>
      </w:pPr>
      <w:bookmarkStart w:id="26" w:name="_Toc189826031"/>
      <w:r w:rsidRPr="00822EDC">
        <w:rPr>
          <w:color w:val="auto"/>
        </w:rPr>
        <w:t xml:space="preserve">Table </w:t>
      </w:r>
      <w:r w:rsidRPr="00822EDC">
        <w:rPr>
          <w:color w:val="auto"/>
        </w:rPr>
        <w:fldChar w:fldCharType="begin"/>
      </w:r>
      <w:r w:rsidRPr="00822EDC">
        <w:rPr>
          <w:color w:val="auto"/>
        </w:rPr>
        <w:instrText xml:space="preserve"> SEQ Table \* ARABIC </w:instrText>
      </w:r>
      <w:r w:rsidRPr="00822EDC">
        <w:rPr>
          <w:color w:val="auto"/>
        </w:rPr>
        <w:fldChar w:fldCharType="separate"/>
      </w:r>
      <w:r w:rsidR="00640B30">
        <w:rPr>
          <w:noProof/>
          <w:color w:val="auto"/>
        </w:rPr>
        <w:t>4</w:t>
      </w:r>
      <w:r w:rsidRPr="00822EDC">
        <w:rPr>
          <w:color w:val="auto"/>
        </w:rPr>
        <w:fldChar w:fldCharType="end"/>
      </w:r>
      <w:r w:rsidRPr="00822EDC">
        <w:rPr>
          <w:color w:val="auto"/>
        </w:rPr>
        <w:t xml:space="preserve">: </w:t>
      </w:r>
      <w:r w:rsidR="007B65A4" w:rsidRPr="00822EDC">
        <w:rPr>
          <w:rFonts w:ascii="Times New Roman" w:hAnsi="Times New Roman" w:cs="Times New Roman"/>
          <w:b/>
          <w:bCs/>
          <w:iCs w:val="0"/>
          <w:color w:val="auto"/>
          <w:sz w:val="24"/>
          <w:szCs w:val="24"/>
        </w:rPr>
        <w:t>Most Sought-After Occupations for Low-Skilled Workers</w:t>
      </w:r>
      <w:bookmarkEnd w:id="26"/>
    </w:p>
    <w:tbl>
      <w:tblPr>
        <w:tblW w:w="9660" w:type="dxa"/>
        <w:tblLook w:val="04A0" w:firstRow="1" w:lastRow="0" w:firstColumn="1" w:lastColumn="0" w:noHBand="0" w:noVBand="1"/>
      </w:tblPr>
      <w:tblGrid>
        <w:gridCol w:w="6620"/>
        <w:gridCol w:w="3040"/>
      </w:tblGrid>
      <w:tr w:rsidR="00E80165" w:rsidRPr="00E80165" w14:paraId="30F64420" w14:textId="77777777" w:rsidTr="00E80165">
        <w:trPr>
          <w:trHeight w:val="310"/>
        </w:trPr>
        <w:tc>
          <w:tcPr>
            <w:tcW w:w="6620" w:type="dxa"/>
            <w:tcBorders>
              <w:top w:val="single" w:sz="8" w:space="0" w:color="auto"/>
              <w:left w:val="single" w:sz="8" w:space="0" w:color="auto"/>
              <w:bottom w:val="single" w:sz="8" w:space="0" w:color="auto"/>
              <w:right w:val="single" w:sz="8" w:space="0" w:color="auto"/>
            </w:tcBorders>
            <w:shd w:val="clear" w:color="000000" w:fill="000000"/>
            <w:vAlign w:val="center"/>
            <w:hideMark/>
          </w:tcPr>
          <w:bookmarkEnd w:id="25"/>
          <w:p w14:paraId="718ABCB2" w14:textId="77777777" w:rsidR="00E80165" w:rsidRPr="00E80165" w:rsidRDefault="00E80165" w:rsidP="00E80165">
            <w:pPr>
              <w:spacing w:after="0" w:line="240" w:lineRule="auto"/>
              <w:rPr>
                <w:rFonts w:ascii="Times New Roman" w:eastAsia="Times New Roman" w:hAnsi="Times New Roman" w:cs="Times New Roman"/>
                <w:b/>
                <w:bCs/>
                <w:color w:val="FFFFFF"/>
                <w:sz w:val="24"/>
                <w:szCs w:val="24"/>
                <w:lang/>
              </w:rPr>
            </w:pPr>
            <w:r w:rsidRPr="00E80165">
              <w:rPr>
                <w:rFonts w:ascii="Times New Roman" w:eastAsia="Times New Roman" w:hAnsi="Times New Roman" w:cs="Times New Roman"/>
                <w:b/>
                <w:bCs/>
                <w:color w:val="FFFFFF"/>
                <w:sz w:val="24"/>
                <w:szCs w:val="24"/>
                <w:lang/>
              </w:rPr>
              <w:t>Occupation</w:t>
            </w:r>
          </w:p>
        </w:tc>
        <w:tc>
          <w:tcPr>
            <w:tcW w:w="3040" w:type="dxa"/>
            <w:tcBorders>
              <w:top w:val="single" w:sz="8" w:space="0" w:color="auto"/>
              <w:left w:val="nil"/>
              <w:bottom w:val="single" w:sz="8" w:space="0" w:color="auto"/>
              <w:right w:val="single" w:sz="8" w:space="0" w:color="auto"/>
            </w:tcBorders>
            <w:shd w:val="clear" w:color="000000" w:fill="000000"/>
            <w:vAlign w:val="center"/>
            <w:hideMark/>
          </w:tcPr>
          <w:p w14:paraId="7275EC47" w14:textId="77777777" w:rsidR="00E80165" w:rsidRPr="00E80165" w:rsidRDefault="00E80165" w:rsidP="00E80165">
            <w:pPr>
              <w:spacing w:after="0" w:line="240" w:lineRule="auto"/>
              <w:rPr>
                <w:rFonts w:ascii="Times New Roman" w:eastAsia="Times New Roman" w:hAnsi="Times New Roman" w:cs="Times New Roman"/>
                <w:b/>
                <w:bCs/>
                <w:color w:val="FFFFFF"/>
                <w:sz w:val="24"/>
                <w:szCs w:val="24"/>
                <w:lang/>
              </w:rPr>
            </w:pPr>
            <w:r w:rsidRPr="00E80165">
              <w:rPr>
                <w:rFonts w:ascii="Times New Roman" w:eastAsia="Times New Roman" w:hAnsi="Times New Roman" w:cs="Times New Roman"/>
                <w:b/>
                <w:bCs/>
                <w:color w:val="FFFFFF"/>
                <w:sz w:val="24"/>
                <w:szCs w:val="24"/>
                <w:lang/>
              </w:rPr>
              <w:t>Number of Vacancies</w:t>
            </w:r>
          </w:p>
        </w:tc>
      </w:tr>
      <w:tr w:rsidR="00E80165" w:rsidRPr="00E80165" w14:paraId="7C8B3230"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2A03B7D"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Farm-Hands and Related Labourers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08172FA3"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458</w:t>
            </w:r>
          </w:p>
        </w:tc>
      </w:tr>
      <w:tr w:rsidR="00E80165" w:rsidRPr="00E80165" w14:paraId="2A3A01BF"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03116190"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Mining And Quarrying Labourers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4CD88A2F"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100</w:t>
            </w:r>
          </w:p>
        </w:tc>
      </w:tr>
      <w:tr w:rsidR="00E80165" w:rsidRPr="00E80165" w14:paraId="04738C9E"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E61D09C"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Other Elementary Workers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598CAA71"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98</w:t>
            </w:r>
          </w:p>
        </w:tc>
      </w:tr>
      <w:tr w:rsidR="00E80165" w:rsidRPr="00E80165" w14:paraId="26B846B8"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FE63B86"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Food Preparation Assistants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1E867161"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48</w:t>
            </w:r>
          </w:p>
        </w:tc>
      </w:tr>
      <w:tr w:rsidR="00E80165" w:rsidRPr="00E80165" w14:paraId="63461C10"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67DC854"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Refuse workers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227AFCEF"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44</w:t>
            </w:r>
          </w:p>
        </w:tc>
      </w:tr>
      <w:tr w:rsidR="00E80165" w:rsidRPr="00E80165" w14:paraId="148BE4F1"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13AF7758"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Transport and Storage Labourers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4D82232A"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30</w:t>
            </w:r>
          </w:p>
        </w:tc>
      </w:tr>
      <w:tr w:rsidR="00E80165" w:rsidRPr="00E80165" w14:paraId="1AA40804"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5DAAD7E"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Domestic, Hotel and Office Cleaners and Helpers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413EA09A"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22</w:t>
            </w:r>
          </w:p>
        </w:tc>
      </w:tr>
      <w:tr w:rsidR="00E80165" w:rsidRPr="00E80165" w14:paraId="50DD68EA" w14:textId="77777777" w:rsidTr="00E80165">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1D453A7"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Vehicle, Window, Laundry and Other Hand Cleaning Workers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6999EB1B"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6</w:t>
            </w:r>
          </w:p>
        </w:tc>
      </w:tr>
      <w:tr w:rsidR="00E80165" w:rsidRPr="00E80165" w14:paraId="613AE4FB" w14:textId="77777777" w:rsidTr="00E80165">
        <w:trPr>
          <w:trHeight w:val="31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90EA762"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Manufacturing and Maintenance Labourers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2238344B"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6</w:t>
            </w:r>
          </w:p>
        </w:tc>
      </w:tr>
    </w:tbl>
    <w:p w14:paraId="544FFD35" w14:textId="77777777" w:rsidR="007B65A4" w:rsidRPr="00292183" w:rsidRDefault="007B65A4" w:rsidP="007B65A4">
      <w:pPr>
        <w:rPr>
          <w:rFonts w:ascii="Times New Roman" w:hAnsi="Times New Roman" w:cs="Times New Roman"/>
          <w:b/>
          <w:bCs/>
          <w:sz w:val="28"/>
          <w:szCs w:val="28"/>
        </w:rPr>
      </w:pPr>
    </w:p>
    <w:p w14:paraId="1BB1C52E" w14:textId="2E745E97" w:rsidR="007B65A4" w:rsidRPr="006E258C" w:rsidRDefault="007B65A4" w:rsidP="006E258C">
      <w:pPr>
        <w:pStyle w:val="Caption"/>
        <w:spacing w:after="0"/>
        <w:rPr>
          <w:rFonts w:ascii="Times New Roman" w:hAnsi="Times New Roman" w:cs="Times New Roman"/>
          <w:b/>
          <w:bCs/>
          <w:i w:val="0"/>
          <w:color w:val="auto"/>
          <w:sz w:val="24"/>
          <w:szCs w:val="28"/>
        </w:rPr>
      </w:pPr>
      <w:r w:rsidRPr="006E258C">
        <w:rPr>
          <w:rFonts w:ascii="Times New Roman" w:hAnsi="Times New Roman" w:cs="Times New Roman"/>
          <w:b/>
          <w:bCs/>
          <w:color w:val="auto"/>
          <w:sz w:val="24"/>
          <w:szCs w:val="28"/>
        </w:rPr>
        <w:t xml:space="preserve"> </w:t>
      </w:r>
      <w:bookmarkStart w:id="27" w:name="_Toc189827047"/>
      <w:r w:rsidR="006E258C" w:rsidRPr="006E258C">
        <w:rPr>
          <w:color w:val="auto"/>
        </w:rPr>
        <w:t xml:space="preserve">Figure </w:t>
      </w:r>
      <w:r w:rsidR="006E258C" w:rsidRPr="006E258C">
        <w:rPr>
          <w:color w:val="auto"/>
        </w:rPr>
        <w:fldChar w:fldCharType="begin"/>
      </w:r>
      <w:r w:rsidR="006E258C" w:rsidRPr="006E258C">
        <w:rPr>
          <w:color w:val="auto"/>
        </w:rPr>
        <w:instrText xml:space="preserve"> SEQ Figure \* ARABIC </w:instrText>
      </w:r>
      <w:r w:rsidR="006E258C" w:rsidRPr="006E258C">
        <w:rPr>
          <w:color w:val="auto"/>
        </w:rPr>
        <w:fldChar w:fldCharType="separate"/>
      </w:r>
      <w:r w:rsidR="004B19DA">
        <w:rPr>
          <w:noProof/>
          <w:color w:val="auto"/>
        </w:rPr>
        <w:t>4</w:t>
      </w:r>
      <w:r w:rsidR="006E258C" w:rsidRPr="006E258C">
        <w:rPr>
          <w:color w:val="auto"/>
        </w:rPr>
        <w:fldChar w:fldCharType="end"/>
      </w:r>
      <w:r w:rsidR="006E258C" w:rsidRPr="006E258C">
        <w:rPr>
          <w:color w:val="auto"/>
        </w:rPr>
        <w:t xml:space="preserve">: </w:t>
      </w:r>
      <w:r w:rsidRPr="006E258C">
        <w:rPr>
          <w:rFonts w:ascii="Times New Roman" w:hAnsi="Times New Roman" w:cs="Times New Roman"/>
          <w:b/>
          <w:bCs/>
          <w:color w:val="auto"/>
          <w:sz w:val="24"/>
          <w:szCs w:val="28"/>
        </w:rPr>
        <w:t>Most Sought-After Occupations for Low-Skilled Workers</w:t>
      </w:r>
      <w:bookmarkEnd w:id="27"/>
    </w:p>
    <w:p w14:paraId="0DE630E8" w14:textId="77777777" w:rsidR="007B65A4" w:rsidRPr="00292183" w:rsidRDefault="007B65A4" w:rsidP="007B65A4">
      <w:pPr>
        <w:rPr>
          <w:rFonts w:ascii="Times New Roman" w:hAnsi="Times New Roman" w:cs="Times New Roman"/>
          <w:sz w:val="24"/>
          <w:szCs w:val="24"/>
        </w:rPr>
      </w:pPr>
      <w:r w:rsidRPr="00292183">
        <w:rPr>
          <w:rFonts w:ascii="Times New Roman" w:hAnsi="Times New Roman" w:cs="Times New Roman"/>
          <w:noProof/>
          <w:sz w:val="24"/>
          <w:szCs w:val="24"/>
        </w:rPr>
        <w:drawing>
          <wp:inline distT="0" distB="0" distL="0" distR="0" wp14:anchorId="794C39AF" wp14:editId="7C4DEE8C">
            <wp:extent cx="5589037" cy="2743200"/>
            <wp:effectExtent l="0" t="0" r="12065" b="0"/>
            <wp:docPr id="1563487587" name="Chart 1">
              <a:extLst xmlns:a="http://schemas.openxmlformats.org/drawingml/2006/main">
                <a:ext uri="{FF2B5EF4-FFF2-40B4-BE49-F238E27FC236}">
                  <a16:creationId xmlns:a16="http://schemas.microsoft.com/office/drawing/2014/main" id="{2096F511-91D4-586C-BF8C-07480C108A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EEFACA" w14:textId="77777777" w:rsidR="007B65A4" w:rsidRPr="00292183" w:rsidRDefault="007B65A4" w:rsidP="007B65A4">
      <w:pPr>
        <w:rPr>
          <w:rFonts w:ascii="Times New Roman" w:hAnsi="Times New Roman" w:cs="Times New Roman"/>
          <w:sz w:val="24"/>
          <w:szCs w:val="24"/>
        </w:rPr>
      </w:pPr>
    </w:p>
    <w:p w14:paraId="3517EE4D"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demand for low-skilled workers is significantly lower than for highly-skilled and middle-skilled roles in the Germany economy. Farm-Hands and Related Labourers having the highest demand among the low skilled workers demanded. This suggests that agriculture still relies on manual labour, possibly due to seasonal factors or labour shortages.</w:t>
      </w:r>
    </w:p>
    <w:p w14:paraId="721DCE6B"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Other notable roles include Mining and Quarrying Labourers and Food Preparation Assistants, indicating the need for workers in resource extraction and food service industries. Refuse Workers and Transport and Storage Labourers reflect the essential yet limited demand for general labour in logistics and sanitation.</w:t>
      </w:r>
    </w:p>
    <w:p w14:paraId="7C84E5E3"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lastRenderedPageBreak/>
        <w:t xml:space="preserve">Kenyan job seekers can improve their employability in the German job market by focusing on middle- and high-skilled jobs, as Germany prioritizes skilled workers. </w:t>
      </w:r>
    </w:p>
    <w:p w14:paraId="117441F5"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Policy makers can intervene by encouraging investment in technical training, apprenticeships, and vocational education in fields such as engineering, healthcare, IT, and skilled trades to significantly enhance job prospects. Additionally, labor shortages in agriculture, mining, and food services present opportunities, especially for those willing to take on seasonal roles.</w:t>
      </w:r>
    </w:p>
    <w:p w14:paraId="34131DA9" w14:textId="77777777" w:rsidR="007B65A4" w:rsidRPr="00292183" w:rsidRDefault="007B65A4" w:rsidP="007B65A4">
      <w:pPr>
        <w:rPr>
          <w:rFonts w:ascii="Times New Roman" w:hAnsi="Times New Roman" w:cs="Times New Roman"/>
          <w:sz w:val="24"/>
          <w:szCs w:val="24"/>
        </w:rPr>
      </w:pPr>
    </w:p>
    <w:p w14:paraId="5C65A513" w14:textId="6625EF1D" w:rsidR="007B65A4" w:rsidRPr="007D60A3" w:rsidRDefault="007D60A3" w:rsidP="007D60A3">
      <w:pPr>
        <w:pStyle w:val="Heading2"/>
        <w:rPr>
          <w:rFonts w:ascii="Times New Roman" w:hAnsi="Times New Roman" w:cs="Times New Roman"/>
          <w:b/>
          <w:color w:val="auto"/>
          <w:sz w:val="24"/>
          <w:szCs w:val="24"/>
        </w:rPr>
      </w:pPr>
      <w:bookmarkStart w:id="28" w:name="_Toc189827096"/>
      <w:r>
        <w:rPr>
          <w:rFonts w:ascii="Times New Roman" w:hAnsi="Times New Roman" w:cs="Times New Roman"/>
          <w:b/>
          <w:color w:val="auto"/>
          <w:sz w:val="24"/>
          <w:szCs w:val="24"/>
        </w:rPr>
        <w:t xml:space="preserve">6.1.2 </w:t>
      </w:r>
      <w:r w:rsidR="007B65A4" w:rsidRPr="007D60A3">
        <w:rPr>
          <w:rFonts w:ascii="Times New Roman" w:hAnsi="Times New Roman" w:cs="Times New Roman"/>
          <w:b/>
          <w:color w:val="auto"/>
          <w:sz w:val="24"/>
          <w:szCs w:val="24"/>
        </w:rPr>
        <w:t>MOST SOUGHT- AFTER OCCUPATIONS BY SECTOR</w:t>
      </w:r>
      <w:bookmarkEnd w:id="28"/>
    </w:p>
    <w:p w14:paraId="427AAB16" w14:textId="772D4F54" w:rsidR="007B65A4" w:rsidRDefault="0091323D" w:rsidP="0005554E">
      <w:pPr>
        <w:pStyle w:val="Heading2"/>
        <w:ind w:firstLine="357"/>
        <w:rPr>
          <w:rFonts w:ascii="Times New Roman" w:hAnsi="Times New Roman" w:cs="Times New Roman"/>
          <w:b/>
          <w:color w:val="auto"/>
          <w:sz w:val="24"/>
        </w:rPr>
      </w:pPr>
      <w:bookmarkStart w:id="29" w:name="_Toc189827097"/>
      <w:r w:rsidRPr="007D60A3">
        <w:rPr>
          <w:rFonts w:ascii="Times New Roman" w:hAnsi="Times New Roman" w:cs="Times New Roman"/>
          <w:b/>
          <w:color w:val="auto"/>
          <w:sz w:val="24"/>
        </w:rPr>
        <w:t>6.</w:t>
      </w:r>
      <w:r w:rsidR="00871FCF" w:rsidRPr="007D60A3">
        <w:rPr>
          <w:rFonts w:ascii="Times New Roman" w:hAnsi="Times New Roman" w:cs="Times New Roman"/>
          <w:b/>
          <w:color w:val="auto"/>
          <w:sz w:val="24"/>
        </w:rPr>
        <w:t>1.</w:t>
      </w:r>
      <w:r w:rsidR="007D60A3" w:rsidRPr="007D60A3">
        <w:rPr>
          <w:rFonts w:ascii="Times New Roman" w:hAnsi="Times New Roman" w:cs="Times New Roman"/>
          <w:b/>
          <w:color w:val="auto"/>
          <w:sz w:val="24"/>
        </w:rPr>
        <w:t>2</w:t>
      </w:r>
      <w:r w:rsidR="00871FCF" w:rsidRPr="007D60A3">
        <w:rPr>
          <w:rFonts w:ascii="Times New Roman" w:hAnsi="Times New Roman" w:cs="Times New Roman"/>
          <w:b/>
          <w:color w:val="auto"/>
          <w:sz w:val="24"/>
        </w:rPr>
        <w:t>.1</w:t>
      </w:r>
      <w:r w:rsidRPr="007D60A3">
        <w:rPr>
          <w:rFonts w:ascii="Times New Roman" w:hAnsi="Times New Roman" w:cs="Times New Roman"/>
          <w:b/>
          <w:color w:val="auto"/>
          <w:sz w:val="24"/>
        </w:rPr>
        <w:t xml:space="preserve"> </w:t>
      </w:r>
      <w:r w:rsidR="007B65A4" w:rsidRPr="007D60A3">
        <w:rPr>
          <w:rFonts w:ascii="Times New Roman" w:hAnsi="Times New Roman" w:cs="Times New Roman"/>
          <w:b/>
          <w:color w:val="auto"/>
          <w:sz w:val="24"/>
        </w:rPr>
        <w:t>Most Sought-After Occupations in Human Health and social work Sector</w:t>
      </w:r>
      <w:bookmarkEnd w:id="29"/>
    </w:p>
    <w:p w14:paraId="20493B2F" w14:textId="77777777" w:rsidR="00412AA4" w:rsidRPr="00412AA4" w:rsidRDefault="00412AA4" w:rsidP="00412AA4"/>
    <w:p w14:paraId="77023505" w14:textId="6DEB9369" w:rsidR="007B65A4" w:rsidRPr="00412AA4" w:rsidRDefault="007B65A4" w:rsidP="00412AA4">
      <w:pPr>
        <w:pStyle w:val="Caption"/>
        <w:spacing w:after="0"/>
        <w:rPr>
          <w:rFonts w:ascii="Times New Roman" w:hAnsi="Times New Roman" w:cs="Times New Roman"/>
          <w:b/>
          <w:bCs/>
          <w:iCs w:val="0"/>
          <w:color w:val="auto"/>
          <w:sz w:val="24"/>
          <w:szCs w:val="24"/>
        </w:rPr>
      </w:pPr>
      <w:r w:rsidRPr="00412AA4">
        <w:rPr>
          <w:rFonts w:ascii="Times New Roman" w:hAnsi="Times New Roman" w:cs="Times New Roman"/>
          <w:b/>
          <w:bCs/>
          <w:color w:val="auto"/>
          <w:sz w:val="28"/>
          <w:szCs w:val="28"/>
        </w:rPr>
        <w:t xml:space="preserve"> </w:t>
      </w:r>
      <w:bookmarkStart w:id="30" w:name="_Toc189826032"/>
      <w:r w:rsidR="00412AA4" w:rsidRPr="00412AA4">
        <w:rPr>
          <w:color w:val="auto"/>
        </w:rPr>
        <w:t xml:space="preserve">Table </w:t>
      </w:r>
      <w:r w:rsidR="00412AA4" w:rsidRPr="00412AA4">
        <w:rPr>
          <w:color w:val="auto"/>
        </w:rPr>
        <w:fldChar w:fldCharType="begin"/>
      </w:r>
      <w:r w:rsidR="00412AA4" w:rsidRPr="00412AA4">
        <w:rPr>
          <w:color w:val="auto"/>
        </w:rPr>
        <w:instrText xml:space="preserve"> SEQ Table \* ARABIC </w:instrText>
      </w:r>
      <w:r w:rsidR="00412AA4" w:rsidRPr="00412AA4">
        <w:rPr>
          <w:color w:val="auto"/>
        </w:rPr>
        <w:fldChar w:fldCharType="separate"/>
      </w:r>
      <w:r w:rsidR="00640B30">
        <w:rPr>
          <w:noProof/>
          <w:color w:val="auto"/>
        </w:rPr>
        <w:t>5</w:t>
      </w:r>
      <w:r w:rsidR="00412AA4" w:rsidRPr="00412AA4">
        <w:rPr>
          <w:color w:val="auto"/>
        </w:rPr>
        <w:fldChar w:fldCharType="end"/>
      </w:r>
      <w:r w:rsidR="00412AA4" w:rsidRPr="00412AA4">
        <w:rPr>
          <w:color w:val="auto"/>
        </w:rPr>
        <w:t xml:space="preserve">: </w:t>
      </w:r>
      <w:r w:rsidRPr="00412AA4">
        <w:rPr>
          <w:rFonts w:ascii="Times New Roman" w:hAnsi="Times New Roman" w:cs="Times New Roman"/>
          <w:b/>
          <w:bCs/>
          <w:iCs w:val="0"/>
          <w:color w:val="auto"/>
          <w:sz w:val="24"/>
          <w:szCs w:val="24"/>
        </w:rPr>
        <w:t>Top 10 Most Sought-After Occupations in Human Health and social work Sector</w:t>
      </w:r>
      <w:bookmarkEnd w:id="30"/>
    </w:p>
    <w:tbl>
      <w:tblPr>
        <w:tblW w:w="9244" w:type="dxa"/>
        <w:tblInd w:w="132" w:type="dxa"/>
        <w:tblLook w:val="04A0" w:firstRow="1" w:lastRow="0" w:firstColumn="1" w:lastColumn="0" w:noHBand="0" w:noVBand="1"/>
      </w:tblPr>
      <w:tblGrid>
        <w:gridCol w:w="6204"/>
        <w:gridCol w:w="3040"/>
      </w:tblGrid>
      <w:tr w:rsidR="00E80165" w:rsidRPr="00E80165" w14:paraId="4AD7733C" w14:textId="77777777" w:rsidTr="00412AA4">
        <w:trPr>
          <w:trHeight w:val="310"/>
        </w:trPr>
        <w:tc>
          <w:tcPr>
            <w:tcW w:w="620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3438F680" w14:textId="77777777" w:rsidR="00E80165" w:rsidRPr="00E80165" w:rsidRDefault="00E80165" w:rsidP="00E80165">
            <w:pPr>
              <w:spacing w:after="0" w:line="240" w:lineRule="auto"/>
              <w:rPr>
                <w:rFonts w:ascii="Times New Roman" w:eastAsia="Times New Roman" w:hAnsi="Times New Roman" w:cs="Times New Roman"/>
                <w:b/>
                <w:bCs/>
                <w:color w:val="FFFFFF"/>
                <w:sz w:val="24"/>
                <w:szCs w:val="24"/>
                <w:lang/>
              </w:rPr>
            </w:pPr>
            <w:r w:rsidRPr="00E80165">
              <w:rPr>
                <w:rFonts w:ascii="Times New Roman" w:eastAsia="Times New Roman" w:hAnsi="Times New Roman" w:cs="Times New Roman"/>
                <w:b/>
                <w:bCs/>
                <w:color w:val="FFFFFF"/>
                <w:sz w:val="24"/>
                <w:szCs w:val="24"/>
                <w:lang/>
              </w:rPr>
              <w:t>Occupations</w:t>
            </w:r>
          </w:p>
        </w:tc>
        <w:tc>
          <w:tcPr>
            <w:tcW w:w="3040" w:type="dxa"/>
            <w:tcBorders>
              <w:top w:val="single" w:sz="8" w:space="0" w:color="auto"/>
              <w:left w:val="nil"/>
              <w:bottom w:val="single" w:sz="8" w:space="0" w:color="auto"/>
              <w:right w:val="single" w:sz="8" w:space="0" w:color="auto"/>
            </w:tcBorders>
            <w:shd w:val="clear" w:color="000000" w:fill="000000"/>
            <w:vAlign w:val="center"/>
            <w:hideMark/>
          </w:tcPr>
          <w:p w14:paraId="085548D3" w14:textId="77777777" w:rsidR="00E80165" w:rsidRPr="00E80165" w:rsidRDefault="00E80165" w:rsidP="00E80165">
            <w:pPr>
              <w:spacing w:after="0" w:line="240" w:lineRule="auto"/>
              <w:rPr>
                <w:rFonts w:ascii="Times New Roman" w:eastAsia="Times New Roman" w:hAnsi="Times New Roman" w:cs="Times New Roman"/>
                <w:b/>
                <w:bCs/>
                <w:color w:val="FFFFFF"/>
                <w:sz w:val="24"/>
                <w:szCs w:val="24"/>
                <w:lang/>
              </w:rPr>
            </w:pPr>
            <w:r w:rsidRPr="00E80165">
              <w:rPr>
                <w:rFonts w:ascii="Times New Roman" w:eastAsia="Times New Roman" w:hAnsi="Times New Roman" w:cs="Times New Roman"/>
                <w:b/>
                <w:bCs/>
                <w:color w:val="FFFFFF"/>
                <w:sz w:val="24"/>
                <w:szCs w:val="24"/>
                <w:lang/>
              </w:rPr>
              <w:t>Number of Vacancies</w:t>
            </w:r>
          </w:p>
        </w:tc>
      </w:tr>
      <w:tr w:rsidR="00E80165" w:rsidRPr="00E80165" w14:paraId="29929398"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66CA18F"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Other Health Professionals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507EBFD8"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1496</w:t>
            </w:r>
          </w:p>
        </w:tc>
      </w:tr>
      <w:tr w:rsidR="00E80165" w:rsidRPr="00E80165" w14:paraId="11C8B769"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734E4B0"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Nursing and Midwifery Professionals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4336362A"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1424</w:t>
            </w:r>
          </w:p>
        </w:tc>
      </w:tr>
      <w:tr w:rsidR="00E80165" w:rsidRPr="00E80165" w14:paraId="7E9EB374"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C30FBED"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Medical Doctors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5E3DA98F"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1314</w:t>
            </w:r>
          </w:p>
        </w:tc>
      </w:tr>
      <w:tr w:rsidR="00E80165" w:rsidRPr="00E80165" w14:paraId="4E4D2D76"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957678C"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Other Health Associate Professionals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192C29D2"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984</w:t>
            </w:r>
          </w:p>
        </w:tc>
      </w:tr>
      <w:tr w:rsidR="00E80165" w:rsidRPr="00E80165" w14:paraId="037FAD18"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1D5EF59"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Personal Care Workers In Health Services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074BD6E4"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482</w:t>
            </w:r>
          </w:p>
        </w:tc>
      </w:tr>
      <w:tr w:rsidR="00E80165" w:rsidRPr="00E80165" w14:paraId="298095C0"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4202808"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Social and Religious Professionals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70AC9FEF"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448</w:t>
            </w:r>
          </w:p>
        </w:tc>
      </w:tr>
      <w:tr w:rsidR="00E80165" w:rsidRPr="00E80165" w14:paraId="1782A02F"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4FDBF64"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Nursing and Midwifery Associate Professionals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55A43498"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359</w:t>
            </w:r>
          </w:p>
        </w:tc>
      </w:tr>
      <w:tr w:rsidR="00E80165" w:rsidRPr="00E80165" w14:paraId="4CF3F64B"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0947F34F"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Medical and Pharmaceutical Technicians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284DD513"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226</w:t>
            </w:r>
          </w:p>
        </w:tc>
      </w:tr>
      <w:tr w:rsidR="00E80165" w:rsidRPr="00E80165" w14:paraId="23D0EEA0" w14:textId="77777777" w:rsidTr="00412AA4">
        <w:trPr>
          <w:trHeight w:val="320"/>
        </w:trPr>
        <w:tc>
          <w:tcPr>
            <w:tcW w:w="620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63C8485"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Child Care Workers and Teachers’ Aides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1AB4C407"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130</w:t>
            </w:r>
          </w:p>
        </w:tc>
      </w:tr>
      <w:tr w:rsidR="00E80165" w:rsidRPr="00E80165" w14:paraId="368E5919" w14:textId="77777777" w:rsidTr="00412AA4">
        <w:trPr>
          <w:trHeight w:val="310"/>
        </w:trPr>
        <w:tc>
          <w:tcPr>
            <w:tcW w:w="620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15F3ECD"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Administrative And Specialized Secretaries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5DF90DAC"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89</w:t>
            </w:r>
          </w:p>
        </w:tc>
      </w:tr>
    </w:tbl>
    <w:p w14:paraId="24853206" w14:textId="77777777" w:rsidR="007B65A4" w:rsidRPr="00292183" w:rsidRDefault="007B65A4" w:rsidP="007B65A4">
      <w:pPr>
        <w:pStyle w:val="ListParagraph"/>
        <w:rPr>
          <w:rFonts w:ascii="Times New Roman" w:hAnsi="Times New Roman" w:cs="Times New Roman"/>
          <w:sz w:val="24"/>
          <w:szCs w:val="24"/>
        </w:rPr>
      </w:pPr>
    </w:p>
    <w:p w14:paraId="24DCDABC" w14:textId="77777777" w:rsidR="007B65A4" w:rsidRPr="00292183" w:rsidRDefault="007B65A4" w:rsidP="007B65A4">
      <w:pPr>
        <w:rPr>
          <w:rFonts w:ascii="Times New Roman" w:hAnsi="Times New Roman" w:cs="Times New Roman"/>
          <w:b/>
          <w:bCs/>
          <w:sz w:val="28"/>
          <w:szCs w:val="28"/>
        </w:rPr>
      </w:pPr>
    </w:p>
    <w:p w14:paraId="47C02DDF" w14:textId="77777777" w:rsidR="007B65A4" w:rsidRPr="00292183" w:rsidRDefault="007B65A4" w:rsidP="007B65A4">
      <w:pPr>
        <w:rPr>
          <w:rFonts w:ascii="Times New Roman" w:hAnsi="Times New Roman" w:cs="Times New Roman"/>
          <w:b/>
          <w:bCs/>
          <w:sz w:val="28"/>
          <w:szCs w:val="28"/>
        </w:rPr>
      </w:pPr>
    </w:p>
    <w:p w14:paraId="32AC9A1B" w14:textId="77777777" w:rsidR="007B65A4" w:rsidRDefault="007B65A4" w:rsidP="007B65A4">
      <w:pPr>
        <w:rPr>
          <w:rFonts w:ascii="Times New Roman" w:hAnsi="Times New Roman" w:cs="Times New Roman"/>
          <w:b/>
          <w:bCs/>
          <w:sz w:val="28"/>
          <w:szCs w:val="28"/>
        </w:rPr>
      </w:pPr>
    </w:p>
    <w:p w14:paraId="22A0CC56" w14:textId="640F7EEF" w:rsidR="007B65A4" w:rsidRDefault="007B65A4" w:rsidP="007B65A4">
      <w:pPr>
        <w:rPr>
          <w:rFonts w:ascii="Times New Roman" w:hAnsi="Times New Roman" w:cs="Times New Roman"/>
          <w:b/>
          <w:bCs/>
          <w:sz w:val="28"/>
          <w:szCs w:val="28"/>
        </w:rPr>
      </w:pPr>
    </w:p>
    <w:p w14:paraId="41858F89" w14:textId="77777777" w:rsidR="0005554E" w:rsidRDefault="0005554E" w:rsidP="007B65A4">
      <w:pPr>
        <w:rPr>
          <w:rFonts w:ascii="Times New Roman" w:hAnsi="Times New Roman" w:cs="Times New Roman"/>
          <w:b/>
          <w:bCs/>
          <w:sz w:val="28"/>
          <w:szCs w:val="28"/>
        </w:rPr>
      </w:pPr>
    </w:p>
    <w:p w14:paraId="44BFAA14" w14:textId="77777777" w:rsidR="00A9127E" w:rsidRDefault="00A9127E" w:rsidP="007B65A4">
      <w:pPr>
        <w:rPr>
          <w:rFonts w:ascii="Times New Roman" w:hAnsi="Times New Roman" w:cs="Times New Roman"/>
          <w:b/>
          <w:bCs/>
          <w:sz w:val="28"/>
          <w:szCs w:val="28"/>
        </w:rPr>
      </w:pPr>
    </w:p>
    <w:p w14:paraId="1DC48CED" w14:textId="77777777" w:rsidR="00A9127E" w:rsidRDefault="00A9127E" w:rsidP="007B65A4">
      <w:pPr>
        <w:rPr>
          <w:rFonts w:ascii="Times New Roman" w:hAnsi="Times New Roman" w:cs="Times New Roman"/>
          <w:b/>
          <w:bCs/>
          <w:sz w:val="28"/>
          <w:szCs w:val="28"/>
        </w:rPr>
      </w:pPr>
    </w:p>
    <w:p w14:paraId="784E81BD" w14:textId="77777777" w:rsidR="006E258C" w:rsidRDefault="006E258C" w:rsidP="00871FCF">
      <w:pPr>
        <w:spacing w:after="0" w:line="240" w:lineRule="auto"/>
        <w:rPr>
          <w:rFonts w:ascii="Times New Roman" w:hAnsi="Times New Roman" w:cs="Times New Roman"/>
          <w:bCs/>
          <w:i/>
          <w:sz w:val="18"/>
          <w:szCs w:val="28"/>
        </w:rPr>
      </w:pPr>
    </w:p>
    <w:p w14:paraId="04E5B9E1" w14:textId="77777777" w:rsidR="006E258C" w:rsidRDefault="006E258C" w:rsidP="00871FCF">
      <w:pPr>
        <w:spacing w:after="0" w:line="240" w:lineRule="auto"/>
        <w:rPr>
          <w:rFonts w:ascii="Times New Roman" w:hAnsi="Times New Roman" w:cs="Times New Roman"/>
          <w:bCs/>
          <w:i/>
          <w:sz w:val="18"/>
          <w:szCs w:val="28"/>
        </w:rPr>
      </w:pPr>
    </w:p>
    <w:p w14:paraId="7BAFFF57" w14:textId="77777777" w:rsidR="006E258C" w:rsidRDefault="006E258C" w:rsidP="00871FCF">
      <w:pPr>
        <w:spacing w:after="0" w:line="240" w:lineRule="auto"/>
        <w:rPr>
          <w:rFonts w:ascii="Times New Roman" w:hAnsi="Times New Roman" w:cs="Times New Roman"/>
          <w:bCs/>
          <w:i/>
          <w:sz w:val="18"/>
          <w:szCs w:val="28"/>
        </w:rPr>
      </w:pPr>
    </w:p>
    <w:p w14:paraId="3C937003" w14:textId="77777777" w:rsidR="006E258C" w:rsidRDefault="006E258C" w:rsidP="00871FCF">
      <w:pPr>
        <w:spacing w:after="0" w:line="240" w:lineRule="auto"/>
        <w:rPr>
          <w:rFonts w:ascii="Times New Roman" w:hAnsi="Times New Roman" w:cs="Times New Roman"/>
          <w:bCs/>
          <w:i/>
          <w:sz w:val="18"/>
          <w:szCs w:val="28"/>
        </w:rPr>
      </w:pPr>
    </w:p>
    <w:p w14:paraId="56A13CCB" w14:textId="77777777" w:rsidR="006E258C" w:rsidRDefault="006E258C" w:rsidP="00871FCF">
      <w:pPr>
        <w:spacing w:after="0" w:line="240" w:lineRule="auto"/>
        <w:rPr>
          <w:rFonts w:ascii="Times New Roman" w:hAnsi="Times New Roman" w:cs="Times New Roman"/>
          <w:bCs/>
          <w:i/>
          <w:sz w:val="18"/>
          <w:szCs w:val="28"/>
        </w:rPr>
      </w:pPr>
    </w:p>
    <w:p w14:paraId="5CA4F6B8" w14:textId="2FD47240" w:rsidR="007B65A4" w:rsidRPr="006E258C" w:rsidRDefault="006E258C" w:rsidP="006E258C">
      <w:pPr>
        <w:pStyle w:val="Caption"/>
        <w:spacing w:after="0"/>
        <w:rPr>
          <w:rFonts w:ascii="Times New Roman" w:hAnsi="Times New Roman" w:cs="Times New Roman"/>
          <w:b/>
          <w:bCs/>
          <w:i w:val="0"/>
          <w:color w:val="auto"/>
          <w:sz w:val="24"/>
          <w:szCs w:val="28"/>
        </w:rPr>
      </w:pPr>
      <w:bookmarkStart w:id="31" w:name="_Toc189827048"/>
      <w:r w:rsidRPr="006E258C">
        <w:rPr>
          <w:color w:val="auto"/>
        </w:rPr>
        <w:lastRenderedPageBreak/>
        <w:t xml:space="preserve">Figure </w:t>
      </w:r>
      <w:r w:rsidRPr="006E258C">
        <w:rPr>
          <w:color w:val="auto"/>
        </w:rPr>
        <w:fldChar w:fldCharType="begin"/>
      </w:r>
      <w:r w:rsidRPr="006E258C">
        <w:rPr>
          <w:color w:val="auto"/>
        </w:rPr>
        <w:instrText xml:space="preserve"> SEQ Figure \* ARABIC </w:instrText>
      </w:r>
      <w:r w:rsidRPr="006E258C">
        <w:rPr>
          <w:color w:val="auto"/>
        </w:rPr>
        <w:fldChar w:fldCharType="separate"/>
      </w:r>
      <w:r w:rsidR="004B19DA">
        <w:rPr>
          <w:noProof/>
          <w:color w:val="auto"/>
        </w:rPr>
        <w:t>5</w:t>
      </w:r>
      <w:r w:rsidRPr="006E258C">
        <w:rPr>
          <w:color w:val="auto"/>
        </w:rPr>
        <w:fldChar w:fldCharType="end"/>
      </w:r>
      <w:r w:rsidRPr="006E258C">
        <w:rPr>
          <w:color w:val="auto"/>
        </w:rPr>
        <w:t>:</w:t>
      </w:r>
      <w:r w:rsidR="007B65A4" w:rsidRPr="006E258C">
        <w:rPr>
          <w:rFonts w:ascii="Times New Roman" w:hAnsi="Times New Roman" w:cs="Times New Roman"/>
          <w:b/>
          <w:bCs/>
          <w:color w:val="auto"/>
          <w:sz w:val="24"/>
          <w:szCs w:val="28"/>
        </w:rPr>
        <w:t xml:space="preserve"> Top 10 Most Sought-After Occupations in Human Health and social work Sector</w:t>
      </w:r>
      <w:bookmarkEnd w:id="31"/>
    </w:p>
    <w:p w14:paraId="3F99D33A" w14:textId="77777777" w:rsidR="007B65A4" w:rsidRPr="00292183" w:rsidRDefault="007B65A4" w:rsidP="007B65A4">
      <w:pPr>
        <w:rPr>
          <w:rFonts w:ascii="Times New Roman" w:hAnsi="Times New Roman" w:cs="Times New Roman"/>
          <w:sz w:val="24"/>
          <w:szCs w:val="24"/>
        </w:rPr>
      </w:pPr>
      <w:r w:rsidRPr="00292183">
        <w:rPr>
          <w:rFonts w:ascii="Times New Roman" w:hAnsi="Times New Roman" w:cs="Times New Roman"/>
          <w:noProof/>
          <w:sz w:val="24"/>
          <w:szCs w:val="24"/>
        </w:rPr>
        <w:drawing>
          <wp:inline distT="0" distB="0" distL="0" distR="0" wp14:anchorId="54C57A5A" wp14:editId="36F3B486">
            <wp:extent cx="5430416" cy="2743200"/>
            <wp:effectExtent l="0" t="0" r="18415" b="0"/>
            <wp:docPr id="1431854391" name="Chart 1">
              <a:extLst xmlns:a="http://schemas.openxmlformats.org/drawingml/2006/main">
                <a:ext uri="{FF2B5EF4-FFF2-40B4-BE49-F238E27FC236}">
                  <a16:creationId xmlns:a16="http://schemas.microsoft.com/office/drawing/2014/main" id="{5DFC2F51-45D5-D444-60E6-6948C8A78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491E82" w14:textId="77777777" w:rsidR="007B65A4" w:rsidRPr="00292183" w:rsidRDefault="007B65A4" w:rsidP="007B65A4">
      <w:pPr>
        <w:rPr>
          <w:rFonts w:ascii="Times New Roman" w:hAnsi="Times New Roman" w:cs="Times New Roman"/>
          <w:sz w:val="24"/>
          <w:szCs w:val="24"/>
        </w:rPr>
      </w:pPr>
    </w:p>
    <w:p w14:paraId="0F240AD1"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highest demanded occupation in this sector is Other Health Professionals, followed closely by Nursing and Midwifery Professionals and Medical Doctors. This indicates a strong need for healthcare workers, likely driven by factors such as an aging population in Germany, increased healthcare demands, and possible shortages of qualified professionals. The demand for Personal Care Workers and Nursing and Midwifery Associate Professionals suggests a need for more support roles in healthcare.</w:t>
      </w:r>
    </w:p>
    <w:p w14:paraId="74BFA021"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High demand for medical doctors, nurses, and health care workers aligns with Germany’s aging population and ongoing healthcare reforms. Recruitment challenges in this sector may also be due to language requirements and reliance on foreign-trained professionals.</w:t>
      </w:r>
    </w:p>
    <w:p w14:paraId="766F18A2"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The high demand for healthcare professionals in Germany presents a valuable opportunity for Kenya to align its workforce development with global labor market needs. Policymakers should strengthen bilateral agreements to facilitate streamlined recruitment, recognition of Kenyan qualifications, and ethical labor migration while ensuring the local healthcare system remains adequately staffed. </w:t>
      </w:r>
    </w:p>
    <w:p w14:paraId="1F10E86E"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Career advisors should guide students towards high-demand medical careers, emphasizing specialized training and German language proficiency to enhance employability. </w:t>
      </w:r>
    </w:p>
    <w:p w14:paraId="66B174E3"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Curriculum developers should align medical and nursing training programs with international standards to meet evolving healthcare demands and expand job opportunities for its healthcare workforce, enhance its global competitiveness, and contribute to both local and international healthcare systems.</w:t>
      </w:r>
    </w:p>
    <w:p w14:paraId="40DE19C2" w14:textId="77777777" w:rsidR="007B65A4" w:rsidRPr="00292183" w:rsidRDefault="007B65A4" w:rsidP="007B65A4">
      <w:pPr>
        <w:pStyle w:val="ListParagraph"/>
        <w:rPr>
          <w:rFonts w:ascii="Times New Roman" w:hAnsi="Times New Roman" w:cs="Times New Roman"/>
          <w:b/>
          <w:bCs/>
          <w:sz w:val="32"/>
          <w:szCs w:val="32"/>
        </w:rPr>
      </w:pPr>
    </w:p>
    <w:p w14:paraId="238EF388" w14:textId="77777777" w:rsidR="007B65A4" w:rsidRPr="00292183" w:rsidRDefault="007B65A4" w:rsidP="007B65A4">
      <w:pPr>
        <w:pStyle w:val="ListParagraph"/>
        <w:rPr>
          <w:rFonts w:ascii="Times New Roman" w:hAnsi="Times New Roman" w:cs="Times New Roman"/>
          <w:b/>
          <w:bCs/>
          <w:sz w:val="32"/>
          <w:szCs w:val="32"/>
        </w:rPr>
      </w:pPr>
    </w:p>
    <w:p w14:paraId="43E8E4E0" w14:textId="72B47B3D" w:rsidR="007B65A4" w:rsidRPr="0005554E" w:rsidRDefault="0005554E" w:rsidP="0005554E">
      <w:pPr>
        <w:pStyle w:val="Heading3"/>
        <w:rPr>
          <w:sz w:val="24"/>
        </w:rPr>
      </w:pPr>
      <w:bookmarkStart w:id="32" w:name="_Toc189827098"/>
      <w:r>
        <w:rPr>
          <w:sz w:val="24"/>
        </w:rPr>
        <w:lastRenderedPageBreak/>
        <w:t xml:space="preserve">6.1.2.2 </w:t>
      </w:r>
      <w:r w:rsidR="007B65A4" w:rsidRPr="0005554E">
        <w:rPr>
          <w:sz w:val="24"/>
        </w:rPr>
        <w:t>Most Sought-After Occupations in the Manufacturing Sector</w:t>
      </w:r>
      <w:bookmarkEnd w:id="32"/>
    </w:p>
    <w:p w14:paraId="58A12CEE" w14:textId="78F6036A" w:rsidR="007B65A4" w:rsidRPr="001173C5" w:rsidRDefault="001173C5" w:rsidP="001173C5">
      <w:pPr>
        <w:pStyle w:val="Caption"/>
        <w:spacing w:after="0"/>
        <w:rPr>
          <w:rFonts w:ascii="Times New Roman" w:hAnsi="Times New Roman" w:cs="Times New Roman"/>
          <w:b/>
          <w:bCs/>
          <w:iCs w:val="0"/>
          <w:color w:val="auto"/>
          <w:sz w:val="24"/>
          <w:szCs w:val="24"/>
        </w:rPr>
      </w:pPr>
      <w:bookmarkStart w:id="33" w:name="_Toc189826033"/>
      <w:r w:rsidRPr="001173C5">
        <w:rPr>
          <w:color w:val="auto"/>
        </w:rPr>
        <w:t xml:space="preserve">Table </w:t>
      </w:r>
      <w:r w:rsidRPr="001173C5">
        <w:rPr>
          <w:color w:val="auto"/>
        </w:rPr>
        <w:fldChar w:fldCharType="begin"/>
      </w:r>
      <w:r w:rsidRPr="001173C5">
        <w:rPr>
          <w:color w:val="auto"/>
        </w:rPr>
        <w:instrText xml:space="preserve"> SEQ Table \* ARABIC </w:instrText>
      </w:r>
      <w:r w:rsidRPr="001173C5">
        <w:rPr>
          <w:color w:val="auto"/>
        </w:rPr>
        <w:fldChar w:fldCharType="separate"/>
      </w:r>
      <w:r w:rsidR="00640B30">
        <w:rPr>
          <w:noProof/>
          <w:color w:val="auto"/>
        </w:rPr>
        <w:t>6</w:t>
      </w:r>
      <w:r w:rsidRPr="001173C5">
        <w:rPr>
          <w:color w:val="auto"/>
        </w:rPr>
        <w:fldChar w:fldCharType="end"/>
      </w:r>
      <w:r w:rsidRPr="001173C5">
        <w:rPr>
          <w:color w:val="auto"/>
        </w:rPr>
        <w:t xml:space="preserve">: </w:t>
      </w:r>
      <w:r w:rsidR="007B65A4" w:rsidRPr="001173C5">
        <w:rPr>
          <w:rFonts w:ascii="Times New Roman" w:hAnsi="Times New Roman" w:cs="Times New Roman"/>
          <w:b/>
          <w:bCs/>
          <w:iCs w:val="0"/>
          <w:color w:val="auto"/>
          <w:sz w:val="24"/>
          <w:szCs w:val="24"/>
        </w:rPr>
        <w:t>Top 10 Most Sought-After Occupations in the Manufacturing Sector</w:t>
      </w:r>
      <w:bookmarkEnd w:id="33"/>
    </w:p>
    <w:tbl>
      <w:tblPr>
        <w:tblW w:w="9660" w:type="dxa"/>
        <w:tblLook w:val="04A0" w:firstRow="1" w:lastRow="0" w:firstColumn="1" w:lastColumn="0" w:noHBand="0" w:noVBand="1"/>
      </w:tblPr>
      <w:tblGrid>
        <w:gridCol w:w="6620"/>
        <w:gridCol w:w="3040"/>
      </w:tblGrid>
      <w:tr w:rsidR="0043508C" w:rsidRPr="0043508C" w14:paraId="65D90A73" w14:textId="77777777" w:rsidTr="0043508C">
        <w:trPr>
          <w:trHeight w:val="310"/>
        </w:trPr>
        <w:tc>
          <w:tcPr>
            <w:tcW w:w="662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34DD20C5" w14:textId="77777777" w:rsidR="0043508C" w:rsidRPr="0043508C" w:rsidRDefault="0043508C" w:rsidP="0043508C">
            <w:pPr>
              <w:spacing w:after="0" w:line="240" w:lineRule="auto"/>
              <w:rPr>
                <w:rFonts w:ascii="Times New Roman" w:eastAsia="Times New Roman" w:hAnsi="Times New Roman" w:cs="Times New Roman"/>
                <w:b/>
                <w:bCs/>
                <w:color w:val="FFFFFF"/>
                <w:sz w:val="24"/>
                <w:szCs w:val="24"/>
                <w:lang/>
              </w:rPr>
            </w:pPr>
            <w:r w:rsidRPr="0043508C">
              <w:rPr>
                <w:rFonts w:ascii="Times New Roman" w:eastAsia="Times New Roman" w:hAnsi="Times New Roman" w:cs="Times New Roman"/>
                <w:b/>
                <w:bCs/>
                <w:color w:val="FFFFFF"/>
                <w:sz w:val="24"/>
                <w:szCs w:val="24"/>
                <w:lang/>
              </w:rPr>
              <w:t>Occupation</w:t>
            </w:r>
          </w:p>
        </w:tc>
        <w:tc>
          <w:tcPr>
            <w:tcW w:w="3040" w:type="dxa"/>
            <w:tcBorders>
              <w:top w:val="single" w:sz="8" w:space="0" w:color="auto"/>
              <w:left w:val="nil"/>
              <w:bottom w:val="single" w:sz="8" w:space="0" w:color="auto"/>
              <w:right w:val="single" w:sz="8" w:space="0" w:color="auto"/>
            </w:tcBorders>
            <w:shd w:val="clear" w:color="000000" w:fill="000000"/>
            <w:vAlign w:val="center"/>
            <w:hideMark/>
          </w:tcPr>
          <w:p w14:paraId="223EFF68" w14:textId="77777777" w:rsidR="0043508C" w:rsidRPr="0043508C" w:rsidRDefault="0043508C" w:rsidP="0043508C">
            <w:pPr>
              <w:spacing w:after="0" w:line="240" w:lineRule="auto"/>
              <w:rPr>
                <w:rFonts w:ascii="Times New Roman" w:eastAsia="Times New Roman" w:hAnsi="Times New Roman" w:cs="Times New Roman"/>
                <w:b/>
                <w:bCs/>
                <w:color w:val="FFFFFF"/>
                <w:sz w:val="24"/>
                <w:szCs w:val="24"/>
                <w:lang/>
              </w:rPr>
            </w:pPr>
            <w:r w:rsidRPr="0043508C">
              <w:rPr>
                <w:rFonts w:ascii="Times New Roman" w:eastAsia="Times New Roman" w:hAnsi="Times New Roman" w:cs="Times New Roman"/>
                <w:b/>
                <w:bCs/>
                <w:color w:val="FFFFFF"/>
                <w:sz w:val="24"/>
                <w:szCs w:val="24"/>
                <w:lang/>
              </w:rPr>
              <w:t>Number of Vacancies</w:t>
            </w:r>
          </w:p>
        </w:tc>
      </w:tr>
      <w:tr w:rsidR="0043508C" w:rsidRPr="0043508C" w14:paraId="4F85AA9A"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272DD87"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Machinery Mechanics and Repairers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1BA978A2"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570</w:t>
            </w:r>
          </w:p>
        </w:tc>
      </w:tr>
      <w:tr w:rsidR="0043508C" w:rsidRPr="0043508C" w14:paraId="75EC38EF"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5EEC849"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Engineering Professionals (Excluding Electro technology)</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44867967"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566</w:t>
            </w:r>
          </w:p>
        </w:tc>
      </w:tr>
      <w:tr w:rsidR="0043508C" w:rsidRPr="0043508C" w14:paraId="32ACA45E"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25124D6"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Physical and Engineering Science Technicians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7DFECA87"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497</w:t>
            </w:r>
          </w:p>
        </w:tc>
      </w:tr>
      <w:tr w:rsidR="0043508C" w:rsidRPr="0043508C" w14:paraId="235BAF6B"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42A765A"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Blacksmiths, Tool-Makers and Related Trades Workers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0C0B2A1F"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306</w:t>
            </w:r>
          </w:p>
        </w:tc>
      </w:tr>
      <w:tr w:rsidR="0043508C" w:rsidRPr="0043508C" w14:paraId="0BE86142"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F6572A4"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Shop Salespersons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41EBBE17"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280</w:t>
            </w:r>
          </w:p>
        </w:tc>
      </w:tr>
      <w:tr w:rsidR="0043508C" w:rsidRPr="0043508C" w14:paraId="400EDF7C"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6CE7DFD7"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Sales and Purchasing Agents and Brokers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16832428"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276</w:t>
            </w:r>
          </w:p>
        </w:tc>
      </w:tr>
      <w:tr w:rsidR="0043508C" w:rsidRPr="0043508C" w14:paraId="4E292E94"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15A0606E"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Building Frames and Related Trade Workers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44A02145"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254</w:t>
            </w:r>
          </w:p>
        </w:tc>
      </w:tr>
      <w:tr w:rsidR="0043508C" w:rsidRPr="0043508C" w14:paraId="5CBF32F4"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1CECCDCB"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Food Processing and Related Trades Workers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439F990C"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234</w:t>
            </w:r>
          </w:p>
        </w:tc>
      </w:tr>
      <w:tr w:rsidR="0043508C" w:rsidRPr="0043508C" w14:paraId="5067C54B"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E12B36D"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Other Sales Workers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1E7A2EF2"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216</w:t>
            </w:r>
          </w:p>
        </w:tc>
      </w:tr>
      <w:tr w:rsidR="0043508C" w:rsidRPr="0043508C" w14:paraId="1D2DAF3D" w14:textId="77777777" w:rsidTr="0043508C">
        <w:trPr>
          <w:trHeight w:val="31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38089DBF"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Electro-Technology Engineers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3D987783"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216</w:t>
            </w:r>
          </w:p>
        </w:tc>
      </w:tr>
    </w:tbl>
    <w:p w14:paraId="344A5023" w14:textId="77777777" w:rsidR="007B65A4" w:rsidRPr="00292183" w:rsidRDefault="007B65A4" w:rsidP="007B65A4">
      <w:pPr>
        <w:rPr>
          <w:rFonts w:ascii="Times New Roman" w:hAnsi="Times New Roman" w:cs="Times New Roman"/>
          <w:b/>
          <w:bCs/>
          <w:sz w:val="28"/>
          <w:szCs w:val="28"/>
        </w:rPr>
      </w:pPr>
    </w:p>
    <w:p w14:paraId="21F113E0" w14:textId="7FD6A513" w:rsidR="007B65A4" w:rsidRPr="004B19DA" w:rsidRDefault="004B19DA" w:rsidP="004B19DA">
      <w:pPr>
        <w:pStyle w:val="Caption"/>
        <w:spacing w:after="0"/>
        <w:rPr>
          <w:rFonts w:ascii="Times New Roman" w:hAnsi="Times New Roman" w:cs="Times New Roman"/>
          <w:b/>
          <w:bCs/>
          <w:i w:val="0"/>
          <w:color w:val="auto"/>
          <w:sz w:val="24"/>
          <w:szCs w:val="28"/>
        </w:rPr>
      </w:pPr>
      <w:bookmarkStart w:id="34" w:name="_Toc189827049"/>
      <w:r w:rsidRPr="004B19DA">
        <w:rPr>
          <w:color w:val="auto"/>
        </w:rPr>
        <w:t xml:space="preserve">Figure </w:t>
      </w:r>
      <w:r w:rsidRPr="004B19DA">
        <w:rPr>
          <w:color w:val="auto"/>
        </w:rPr>
        <w:fldChar w:fldCharType="begin"/>
      </w:r>
      <w:r w:rsidRPr="004B19DA">
        <w:rPr>
          <w:color w:val="auto"/>
        </w:rPr>
        <w:instrText xml:space="preserve"> SEQ Figure \* ARABIC </w:instrText>
      </w:r>
      <w:r w:rsidRPr="004B19DA">
        <w:rPr>
          <w:color w:val="auto"/>
        </w:rPr>
        <w:fldChar w:fldCharType="separate"/>
      </w:r>
      <w:r>
        <w:rPr>
          <w:noProof/>
          <w:color w:val="auto"/>
        </w:rPr>
        <w:t>6</w:t>
      </w:r>
      <w:r w:rsidRPr="004B19DA">
        <w:rPr>
          <w:color w:val="auto"/>
        </w:rPr>
        <w:fldChar w:fldCharType="end"/>
      </w:r>
      <w:r w:rsidRPr="004B19DA">
        <w:rPr>
          <w:color w:val="auto"/>
        </w:rPr>
        <w:t>:</w:t>
      </w:r>
      <w:r w:rsidR="007B65A4" w:rsidRPr="004B19DA">
        <w:rPr>
          <w:rFonts w:ascii="Times New Roman" w:hAnsi="Times New Roman" w:cs="Times New Roman"/>
          <w:b/>
          <w:bCs/>
          <w:color w:val="auto"/>
          <w:sz w:val="24"/>
          <w:szCs w:val="28"/>
        </w:rPr>
        <w:t xml:space="preserve"> Top 10 Most Sought-After Occupations in the Manufacturing Sector</w:t>
      </w:r>
      <w:bookmarkEnd w:id="34"/>
    </w:p>
    <w:p w14:paraId="389444F4" w14:textId="77777777" w:rsidR="007B65A4" w:rsidRPr="00292183" w:rsidRDefault="007B65A4" w:rsidP="007B65A4">
      <w:pPr>
        <w:rPr>
          <w:rFonts w:ascii="Times New Roman" w:hAnsi="Times New Roman" w:cs="Times New Roman"/>
          <w:sz w:val="24"/>
          <w:szCs w:val="24"/>
        </w:rPr>
      </w:pPr>
      <w:r w:rsidRPr="00292183">
        <w:rPr>
          <w:rFonts w:ascii="Times New Roman" w:hAnsi="Times New Roman" w:cs="Times New Roman"/>
          <w:noProof/>
          <w:sz w:val="24"/>
          <w:szCs w:val="24"/>
        </w:rPr>
        <w:drawing>
          <wp:inline distT="0" distB="0" distL="0" distR="0" wp14:anchorId="3E614CC0" wp14:editId="35CA33F3">
            <wp:extent cx="5752465" cy="3229337"/>
            <wp:effectExtent l="0" t="0" r="635" b="9525"/>
            <wp:docPr id="234822177" name="Chart 1">
              <a:extLst xmlns:a="http://schemas.openxmlformats.org/drawingml/2006/main">
                <a:ext uri="{FF2B5EF4-FFF2-40B4-BE49-F238E27FC236}">
                  <a16:creationId xmlns:a16="http://schemas.microsoft.com/office/drawing/2014/main" id="{ED438752-90AC-01EF-9F01-909FBF698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26108B"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In the manufacturing sector, Machinery Mechanics and Repairers had the highest number of vacancies, reflecting the sector’s reliance on skilled technical workers to maintain production equipment. Engineering Professionals and Physical and Engineering Science Technicians also feature prominently, showing a demand for specialized skills. The presence of Blacksmiths, Tool-Makers and Food Processing and Related Trades Workers indicates the diversity of manufacturing activities requiring both traditional and modern technical expertise.</w:t>
      </w:r>
    </w:p>
    <w:p w14:paraId="6E557E68"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lastRenderedPageBreak/>
        <w:t>The strong demand for engineers, mechanics, and technicians suggests that Germany’s industrial sector continues to require highly skilled professionals, possibly due to automation, digitalization, and retirements in traditional trades.</w:t>
      </w:r>
    </w:p>
    <w:p w14:paraId="60DF5AC8"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high demand for machinery mechanics, engineers, and technicians in Germany’s manufacturing sector presents a strategic opportunity for Kenyan policymakers, career advisors, and curriculum developers to align workforce training with global industry needs.</w:t>
      </w:r>
    </w:p>
    <w:p w14:paraId="73AAA65C"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 Policymakers should invest in technical and vocational education (TVET) reforms, expanding training in industrial automation, and engineering fields while strengthening bilateral agreements to facilitate employment pathways for skilled Kenyan workers. Career advisors should guide students toward high-demand technical professions, emphasizing practical experience and certifications in machinery maintenance, and digital engineering to improve employability. </w:t>
      </w:r>
    </w:p>
    <w:p w14:paraId="74BD135A" w14:textId="0F5BC746" w:rsidR="007B65A4"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Curriculum developers should integrate industrial technologies, and hands-on apprenticeship programs into training institutions to ensure graduates are globally competitive.</w:t>
      </w:r>
    </w:p>
    <w:p w14:paraId="4EF882B9" w14:textId="68A976E1" w:rsidR="001C499C" w:rsidRDefault="001C499C" w:rsidP="007B65A4">
      <w:pPr>
        <w:jc w:val="both"/>
        <w:rPr>
          <w:rFonts w:ascii="Times New Roman" w:hAnsi="Times New Roman" w:cs="Times New Roman"/>
          <w:sz w:val="24"/>
          <w:szCs w:val="24"/>
        </w:rPr>
      </w:pPr>
    </w:p>
    <w:p w14:paraId="484284DB" w14:textId="77777777" w:rsidR="001C499C" w:rsidRPr="00292183" w:rsidRDefault="001C499C" w:rsidP="007B65A4">
      <w:pPr>
        <w:jc w:val="both"/>
        <w:rPr>
          <w:rFonts w:ascii="Times New Roman" w:hAnsi="Times New Roman" w:cs="Times New Roman"/>
          <w:sz w:val="24"/>
          <w:szCs w:val="24"/>
        </w:rPr>
      </w:pPr>
    </w:p>
    <w:p w14:paraId="71C589D1" w14:textId="15F39441" w:rsidR="007B65A4" w:rsidRPr="0005554E" w:rsidRDefault="0005554E" w:rsidP="0005554E">
      <w:pPr>
        <w:pStyle w:val="Heading3"/>
        <w:rPr>
          <w:sz w:val="24"/>
        </w:rPr>
      </w:pPr>
      <w:bookmarkStart w:id="35" w:name="_Toc189827099"/>
      <w:r>
        <w:rPr>
          <w:sz w:val="24"/>
        </w:rPr>
        <w:t xml:space="preserve">6.1.2.3 </w:t>
      </w:r>
      <w:r w:rsidR="007B65A4" w:rsidRPr="0005554E">
        <w:rPr>
          <w:sz w:val="24"/>
        </w:rPr>
        <w:t>Most Sought-After Occupations in Wholesale and retail trade Sector</w:t>
      </w:r>
      <w:bookmarkEnd w:id="35"/>
    </w:p>
    <w:p w14:paraId="6E4D6D7A" w14:textId="3AC8B62E" w:rsidR="007B65A4" w:rsidRPr="00F95B9E" w:rsidRDefault="00F95B9E" w:rsidP="00F95B9E">
      <w:pPr>
        <w:pStyle w:val="Caption"/>
        <w:spacing w:after="0"/>
        <w:rPr>
          <w:rFonts w:ascii="Times New Roman" w:hAnsi="Times New Roman" w:cs="Times New Roman"/>
          <w:b/>
          <w:bCs/>
          <w:iCs w:val="0"/>
          <w:color w:val="auto"/>
          <w:sz w:val="24"/>
          <w:szCs w:val="24"/>
        </w:rPr>
      </w:pPr>
      <w:bookmarkStart w:id="36" w:name="_Toc189826034"/>
      <w:r w:rsidRPr="00F95B9E">
        <w:rPr>
          <w:color w:val="auto"/>
        </w:rPr>
        <w:t xml:space="preserve">Table </w:t>
      </w:r>
      <w:r w:rsidRPr="00F95B9E">
        <w:rPr>
          <w:color w:val="auto"/>
        </w:rPr>
        <w:fldChar w:fldCharType="begin"/>
      </w:r>
      <w:r w:rsidRPr="00F95B9E">
        <w:rPr>
          <w:color w:val="auto"/>
        </w:rPr>
        <w:instrText xml:space="preserve"> SEQ Table \* ARABIC </w:instrText>
      </w:r>
      <w:r w:rsidRPr="00F95B9E">
        <w:rPr>
          <w:color w:val="auto"/>
        </w:rPr>
        <w:fldChar w:fldCharType="separate"/>
      </w:r>
      <w:r w:rsidR="00640B30">
        <w:rPr>
          <w:noProof/>
          <w:color w:val="auto"/>
        </w:rPr>
        <w:t>7</w:t>
      </w:r>
      <w:r w:rsidRPr="00F95B9E">
        <w:rPr>
          <w:color w:val="auto"/>
        </w:rPr>
        <w:fldChar w:fldCharType="end"/>
      </w:r>
      <w:r w:rsidRPr="00F95B9E">
        <w:rPr>
          <w:color w:val="auto"/>
        </w:rPr>
        <w:t>:</w:t>
      </w:r>
      <w:r w:rsidR="007B65A4" w:rsidRPr="00F95B9E">
        <w:rPr>
          <w:rFonts w:ascii="Times New Roman" w:hAnsi="Times New Roman" w:cs="Times New Roman"/>
          <w:b/>
          <w:bCs/>
          <w:iCs w:val="0"/>
          <w:color w:val="auto"/>
          <w:sz w:val="24"/>
          <w:szCs w:val="24"/>
        </w:rPr>
        <w:t xml:space="preserve"> Top 10 Most Sought-After Occupations in Wholesale and retail trade Sector</w:t>
      </w:r>
      <w:bookmarkEnd w:id="36"/>
    </w:p>
    <w:tbl>
      <w:tblPr>
        <w:tblW w:w="9660" w:type="dxa"/>
        <w:tblLook w:val="04A0" w:firstRow="1" w:lastRow="0" w:firstColumn="1" w:lastColumn="0" w:noHBand="0" w:noVBand="1"/>
      </w:tblPr>
      <w:tblGrid>
        <w:gridCol w:w="6620"/>
        <w:gridCol w:w="3040"/>
      </w:tblGrid>
      <w:tr w:rsidR="0043508C" w:rsidRPr="0043508C" w14:paraId="061D7A91" w14:textId="77777777" w:rsidTr="0043508C">
        <w:trPr>
          <w:trHeight w:val="310"/>
        </w:trPr>
        <w:tc>
          <w:tcPr>
            <w:tcW w:w="6620"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2576CEEF" w14:textId="77777777" w:rsidR="0043508C" w:rsidRPr="0043508C" w:rsidRDefault="0043508C" w:rsidP="0043508C">
            <w:pPr>
              <w:spacing w:after="0" w:line="240" w:lineRule="auto"/>
              <w:rPr>
                <w:rFonts w:ascii="Times New Roman" w:eastAsia="Times New Roman" w:hAnsi="Times New Roman" w:cs="Times New Roman"/>
                <w:b/>
                <w:bCs/>
                <w:color w:val="FFFFFF"/>
                <w:sz w:val="24"/>
                <w:szCs w:val="24"/>
                <w:lang/>
              </w:rPr>
            </w:pPr>
            <w:r w:rsidRPr="0043508C">
              <w:rPr>
                <w:rFonts w:ascii="Times New Roman" w:eastAsia="Times New Roman" w:hAnsi="Times New Roman" w:cs="Times New Roman"/>
                <w:b/>
                <w:bCs/>
                <w:color w:val="FFFFFF"/>
                <w:sz w:val="24"/>
                <w:szCs w:val="24"/>
                <w:lang/>
              </w:rPr>
              <w:t>Occupation</w:t>
            </w:r>
          </w:p>
        </w:tc>
        <w:tc>
          <w:tcPr>
            <w:tcW w:w="3040" w:type="dxa"/>
            <w:tcBorders>
              <w:top w:val="single" w:sz="8" w:space="0" w:color="auto"/>
              <w:left w:val="nil"/>
              <w:bottom w:val="single" w:sz="8" w:space="0" w:color="auto"/>
              <w:right w:val="single" w:sz="8" w:space="0" w:color="auto"/>
            </w:tcBorders>
            <w:shd w:val="clear" w:color="000000" w:fill="000000"/>
            <w:vAlign w:val="center"/>
            <w:hideMark/>
          </w:tcPr>
          <w:p w14:paraId="59ED77E5" w14:textId="77777777" w:rsidR="0043508C" w:rsidRPr="0043508C" w:rsidRDefault="0043508C" w:rsidP="0043508C">
            <w:pPr>
              <w:spacing w:after="0" w:line="240" w:lineRule="auto"/>
              <w:rPr>
                <w:rFonts w:ascii="Times New Roman" w:eastAsia="Times New Roman" w:hAnsi="Times New Roman" w:cs="Times New Roman"/>
                <w:b/>
                <w:bCs/>
                <w:color w:val="FFFFFF"/>
                <w:sz w:val="24"/>
                <w:szCs w:val="24"/>
                <w:lang/>
              </w:rPr>
            </w:pPr>
            <w:r w:rsidRPr="0043508C">
              <w:rPr>
                <w:rFonts w:ascii="Times New Roman" w:eastAsia="Times New Roman" w:hAnsi="Times New Roman" w:cs="Times New Roman"/>
                <w:b/>
                <w:bCs/>
                <w:color w:val="FFFFFF"/>
                <w:sz w:val="24"/>
                <w:szCs w:val="24"/>
                <w:lang/>
              </w:rPr>
              <w:t>Number of Vacancies</w:t>
            </w:r>
          </w:p>
        </w:tc>
      </w:tr>
      <w:tr w:rsidR="0043508C" w:rsidRPr="0043508C" w14:paraId="6CBC5150"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33F3AF25"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Machinery Mechanics and Repairers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2692E733"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532</w:t>
            </w:r>
          </w:p>
        </w:tc>
      </w:tr>
      <w:tr w:rsidR="0043508C" w:rsidRPr="0043508C" w14:paraId="45F90938"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0F885656"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Shop Salespersons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7C64E6D9"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460</w:t>
            </w:r>
          </w:p>
        </w:tc>
      </w:tr>
      <w:tr w:rsidR="0043508C" w:rsidRPr="0043508C" w14:paraId="3747985D"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DE382E1"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Administrative And Specialized Secretaries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1C20F444"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450</w:t>
            </w:r>
          </w:p>
        </w:tc>
      </w:tr>
      <w:tr w:rsidR="0043508C" w:rsidRPr="0043508C" w14:paraId="7B44804B"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0AD0273"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Street and Market Salespersons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1843C761"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413</w:t>
            </w:r>
          </w:p>
        </w:tc>
      </w:tr>
      <w:tr w:rsidR="0043508C" w:rsidRPr="0043508C" w14:paraId="71DFB5F8"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DFAB5F5"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Sales and Purchasing Agents and Brokers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66234374"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388</w:t>
            </w:r>
          </w:p>
        </w:tc>
      </w:tr>
      <w:tr w:rsidR="0043508C" w:rsidRPr="0043508C" w14:paraId="27796111"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E54DC76"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Business Administration Professionals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089A6DF7"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224</w:t>
            </w:r>
          </w:p>
        </w:tc>
      </w:tr>
      <w:tr w:rsidR="0043508C" w:rsidRPr="0043508C" w14:paraId="5FF6B268"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68D95D3"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Business Services and Administration Managers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30B9B8E3"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222</w:t>
            </w:r>
          </w:p>
        </w:tc>
      </w:tr>
      <w:tr w:rsidR="0043508C" w:rsidRPr="0043508C" w14:paraId="33357095"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162726BC"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Physical and Engineering Science Technicians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7705C3CC"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142</w:t>
            </w:r>
          </w:p>
        </w:tc>
      </w:tr>
      <w:tr w:rsidR="0043508C" w:rsidRPr="0043508C" w14:paraId="5D592DD4" w14:textId="77777777" w:rsidTr="0043508C">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42CC731"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Tellers, Money Collectors and Related Clerks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64E26C14"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124</w:t>
            </w:r>
          </w:p>
        </w:tc>
      </w:tr>
      <w:tr w:rsidR="0043508C" w:rsidRPr="0043508C" w14:paraId="2B08200B" w14:textId="77777777" w:rsidTr="0043508C">
        <w:trPr>
          <w:trHeight w:val="31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414013CE" w14:textId="77777777" w:rsidR="0043508C" w:rsidRPr="0043508C" w:rsidRDefault="0043508C" w:rsidP="0043508C">
            <w:pPr>
              <w:spacing w:after="0" w:line="240" w:lineRule="auto"/>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Other Sales Workers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52448DFE" w14:textId="77777777" w:rsidR="0043508C" w:rsidRPr="0043508C" w:rsidRDefault="0043508C" w:rsidP="0043508C">
            <w:pPr>
              <w:spacing w:after="0" w:line="240" w:lineRule="auto"/>
              <w:jc w:val="right"/>
              <w:rPr>
                <w:rFonts w:ascii="Times New Roman" w:eastAsia="Times New Roman" w:hAnsi="Times New Roman" w:cs="Times New Roman"/>
                <w:color w:val="000000"/>
                <w:sz w:val="24"/>
                <w:szCs w:val="24"/>
                <w:lang/>
              </w:rPr>
            </w:pPr>
            <w:r w:rsidRPr="0043508C">
              <w:rPr>
                <w:rFonts w:ascii="Times New Roman" w:eastAsia="Times New Roman" w:hAnsi="Times New Roman" w:cs="Times New Roman"/>
                <w:color w:val="000000"/>
                <w:sz w:val="24"/>
                <w:szCs w:val="24"/>
                <w:lang/>
              </w:rPr>
              <w:t>106</w:t>
            </w:r>
          </w:p>
        </w:tc>
      </w:tr>
    </w:tbl>
    <w:p w14:paraId="558AA96C" w14:textId="77777777" w:rsidR="007B65A4" w:rsidRDefault="007B65A4" w:rsidP="007B65A4">
      <w:pPr>
        <w:pStyle w:val="ListParagraph"/>
        <w:rPr>
          <w:rFonts w:ascii="Times New Roman" w:hAnsi="Times New Roman" w:cs="Times New Roman"/>
          <w:sz w:val="24"/>
          <w:szCs w:val="24"/>
        </w:rPr>
      </w:pPr>
    </w:p>
    <w:p w14:paraId="2F8DD051" w14:textId="77777777" w:rsidR="001C499C" w:rsidRDefault="001C499C" w:rsidP="0043508C">
      <w:pPr>
        <w:pStyle w:val="ListParagraph"/>
        <w:ind w:hanging="720"/>
        <w:rPr>
          <w:rFonts w:ascii="Times New Roman" w:hAnsi="Times New Roman" w:cs="Times New Roman"/>
          <w:b/>
          <w:bCs/>
          <w:i/>
          <w:iCs/>
          <w:sz w:val="24"/>
          <w:szCs w:val="24"/>
        </w:rPr>
      </w:pPr>
    </w:p>
    <w:p w14:paraId="6AEAD932" w14:textId="77777777" w:rsidR="001C499C" w:rsidRDefault="001C499C" w:rsidP="0043508C">
      <w:pPr>
        <w:pStyle w:val="ListParagraph"/>
        <w:ind w:hanging="720"/>
        <w:rPr>
          <w:rFonts w:ascii="Times New Roman" w:hAnsi="Times New Roman" w:cs="Times New Roman"/>
          <w:b/>
          <w:bCs/>
          <w:i/>
          <w:iCs/>
          <w:sz w:val="24"/>
          <w:szCs w:val="24"/>
        </w:rPr>
      </w:pPr>
    </w:p>
    <w:p w14:paraId="4191F5B5" w14:textId="77777777" w:rsidR="001C499C" w:rsidRDefault="001C499C" w:rsidP="0043508C">
      <w:pPr>
        <w:pStyle w:val="ListParagraph"/>
        <w:ind w:hanging="720"/>
        <w:rPr>
          <w:rFonts w:ascii="Times New Roman" w:hAnsi="Times New Roman" w:cs="Times New Roman"/>
          <w:b/>
          <w:bCs/>
          <w:i/>
          <w:iCs/>
          <w:sz w:val="24"/>
          <w:szCs w:val="24"/>
        </w:rPr>
      </w:pPr>
    </w:p>
    <w:p w14:paraId="03F5FD7A" w14:textId="77777777" w:rsidR="001C499C" w:rsidRDefault="001C499C" w:rsidP="0043508C">
      <w:pPr>
        <w:pStyle w:val="ListParagraph"/>
        <w:ind w:hanging="720"/>
        <w:rPr>
          <w:rFonts w:ascii="Times New Roman" w:hAnsi="Times New Roman" w:cs="Times New Roman"/>
          <w:b/>
          <w:bCs/>
          <w:i/>
          <w:iCs/>
          <w:sz w:val="24"/>
          <w:szCs w:val="24"/>
        </w:rPr>
      </w:pPr>
    </w:p>
    <w:p w14:paraId="79D144A0" w14:textId="77777777" w:rsidR="001C499C" w:rsidRDefault="001C499C" w:rsidP="0043508C">
      <w:pPr>
        <w:pStyle w:val="ListParagraph"/>
        <w:ind w:hanging="720"/>
        <w:rPr>
          <w:rFonts w:ascii="Times New Roman" w:hAnsi="Times New Roman" w:cs="Times New Roman"/>
          <w:b/>
          <w:bCs/>
          <w:i/>
          <w:iCs/>
          <w:sz w:val="24"/>
          <w:szCs w:val="24"/>
        </w:rPr>
      </w:pPr>
    </w:p>
    <w:p w14:paraId="095A64F1" w14:textId="77777777" w:rsidR="001C499C" w:rsidRDefault="001C499C" w:rsidP="0043508C">
      <w:pPr>
        <w:pStyle w:val="ListParagraph"/>
        <w:ind w:hanging="720"/>
        <w:rPr>
          <w:rFonts w:ascii="Times New Roman" w:hAnsi="Times New Roman" w:cs="Times New Roman"/>
          <w:b/>
          <w:bCs/>
          <w:i/>
          <w:iCs/>
          <w:sz w:val="24"/>
          <w:szCs w:val="24"/>
        </w:rPr>
      </w:pPr>
    </w:p>
    <w:p w14:paraId="6F95F742" w14:textId="77777777" w:rsidR="001C499C" w:rsidRDefault="001C499C" w:rsidP="0043508C">
      <w:pPr>
        <w:pStyle w:val="ListParagraph"/>
        <w:ind w:hanging="720"/>
        <w:rPr>
          <w:rFonts w:ascii="Times New Roman" w:hAnsi="Times New Roman" w:cs="Times New Roman"/>
          <w:b/>
          <w:bCs/>
          <w:i/>
          <w:iCs/>
          <w:sz w:val="24"/>
          <w:szCs w:val="24"/>
        </w:rPr>
      </w:pPr>
    </w:p>
    <w:p w14:paraId="2C45C937" w14:textId="77777777" w:rsidR="001C499C" w:rsidRDefault="001C499C" w:rsidP="0043508C">
      <w:pPr>
        <w:pStyle w:val="ListParagraph"/>
        <w:ind w:hanging="720"/>
        <w:rPr>
          <w:rFonts w:ascii="Times New Roman" w:hAnsi="Times New Roman" w:cs="Times New Roman"/>
          <w:b/>
          <w:bCs/>
          <w:i/>
          <w:iCs/>
          <w:sz w:val="24"/>
          <w:szCs w:val="24"/>
        </w:rPr>
      </w:pPr>
    </w:p>
    <w:p w14:paraId="6239D039" w14:textId="4D4941C9" w:rsidR="007B65A4" w:rsidRPr="0043508C" w:rsidRDefault="004B19DA" w:rsidP="004B19DA">
      <w:pPr>
        <w:pStyle w:val="Caption"/>
        <w:spacing w:after="0"/>
        <w:rPr>
          <w:rFonts w:ascii="Times New Roman" w:hAnsi="Times New Roman" w:cs="Times New Roman"/>
          <w:b/>
          <w:bCs/>
          <w:i w:val="0"/>
          <w:iCs w:val="0"/>
          <w:sz w:val="24"/>
          <w:szCs w:val="24"/>
        </w:rPr>
      </w:pPr>
      <w:bookmarkStart w:id="37" w:name="_Hlk189557429"/>
      <w:bookmarkStart w:id="38" w:name="_Toc189827050"/>
      <w:r>
        <w:lastRenderedPageBreak/>
        <w:t xml:space="preserve">Figure </w:t>
      </w:r>
      <w:fldSimple w:instr=" SEQ Figure \* ARABIC ">
        <w:r>
          <w:rPr>
            <w:noProof/>
          </w:rPr>
          <w:t>7</w:t>
        </w:r>
      </w:fldSimple>
      <w:r>
        <w:t>:</w:t>
      </w:r>
      <w:r w:rsidR="007B65A4" w:rsidRPr="0043508C">
        <w:rPr>
          <w:rFonts w:ascii="Times New Roman" w:hAnsi="Times New Roman" w:cs="Times New Roman"/>
          <w:b/>
          <w:bCs/>
          <w:sz w:val="24"/>
          <w:szCs w:val="24"/>
        </w:rPr>
        <w:t xml:space="preserve">Top 10 </w:t>
      </w:r>
      <w:bookmarkEnd w:id="37"/>
      <w:r w:rsidR="007B65A4" w:rsidRPr="0043508C">
        <w:rPr>
          <w:rFonts w:ascii="Times New Roman" w:hAnsi="Times New Roman" w:cs="Times New Roman"/>
          <w:b/>
          <w:bCs/>
          <w:sz w:val="24"/>
          <w:szCs w:val="24"/>
        </w:rPr>
        <w:t>Most Sought-After Occupations in Wholesale and retail trade Sector</w:t>
      </w:r>
      <w:bookmarkEnd w:id="38"/>
    </w:p>
    <w:p w14:paraId="5EF5F405" w14:textId="77777777" w:rsidR="007B65A4" w:rsidRPr="00292183" w:rsidRDefault="007B65A4" w:rsidP="007B65A4">
      <w:pPr>
        <w:rPr>
          <w:rFonts w:ascii="Times New Roman" w:hAnsi="Times New Roman" w:cs="Times New Roman"/>
          <w:sz w:val="24"/>
          <w:szCs w:val="24"/>
        </w:rPr>
      </w:pPr>
      <w:r w:rsidRPr="00292183">
        <w:rPr>
          <w:rFonts w:ascii="Times New Roman" w:hAnsi="Times New Roman" w:cs="Times New Roman"/>
          <w:noProof/>
          <w:sz w:val="24"/>
          <w:szCs w:val="24"/>
        </w:rPr>
        <w:drawing>
          <wp:inline distT="0" distB="0" distL="0" distR="0" wp14:anchorId="2937AEB8" wp14:editId="5836A095">
            <wp:extent cx="5815965" cy="2737413"/>
            <wp:effectExtent l="0" t="0" r="13335" b="6350"/>
            <wp:docPr id="166537124" name="Chart 1">
              <a:extLst xmlns:a="http://schemas.openxmlformats.org/drawingml/2006/main">
                <a:ext uri="{FF2B5EF4-FFF2-40B4-BE49-F238E27FC236}">
                  <a16:creationId xmlns:a16="http://schemas.microsoft.com/office/drawing/2014/main" id="{0C7941D6-439B-17F4-63F0-2F1D4EC4DD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9F5170" w14:textId="77777777" w:rsidR="007B65A4" w:rsidRPr="00292183" w:rsidRDefault="007B65A4" w:rsidP="007B65A4">
      <w:pPr>
        <w:rPr>
          <w:rFonts w:ascii="Times New Roman" w:hAnsi="Times New Roman" w:cs="Times New Roman"/>
          <w:sz w:val="24"/>
          <w:szCs w:val="24"/>
        </w:rPr>
      </w:pPr>
      <w:r w:rsidRPr="00292183">
        <w:rPr>
          <w:rFonts w:ascii="Times New Roman" w:hAnsi="Times New Roman" w:cs="Times New Roman"/>
          <w:sz w:val="24"/>
          <w:szCs w:val="24"/>
        </w:rPr>
        <w:t>The demand for Machinery Mechanics and Repairers suggests the importance of equipment maintenance in retail operations. The high number of vacancies for Shop Salespersons and Street and Market Salespersons underscores the importance of frontline retail jobs. Administrative and Specialized Secretaries and Sales and Purchasing Agents point to the need for organizational and business management skills in retail operations.</w:t>
      </w:r>
    </w:p>
    <w:p w14:paraId="27040590"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Salesperson vacancies indicate the continuous need for frontline retail workers, potentially influenced by high turnover rates or shifts in consumer habits post-pandemic.</w:t>
      </w:r>
    </w:p>
    <w:p w14:paraId="605630EA"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Kenyan policy makers should make policies that strengthen TVET programs in retail operations, business management, and equipment maintenance to equip workers with essential technical, customer service, and digital sales skills. </w:t>
      </w:r>
    </w:p>
    <w:p w14:paraId="659F6569"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Career advisors should guide job seekers toward frontline and managerial retail roles, emphasizing customer engagement, sales strategies, and business operations. </w:t>
      </w:r>
    </w:p>
    <w:p w14:paraId="2F025645"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Curriculum developers should integrate digital retail technologies, inventory management, and financial literacy into training programs. By enhancing skills and aligning with global trends, they can build a resilient retail workforce that meets local and international market demands.</w:t>
      </w:r>
    </w:p>
    <w:p w14:paraId="07B468D7" w14:textId="77777777" w:rsidR="007B65A4" w:rsidRDefault="007B65A4" w:rsidP="007B65A4">
      <w:pPr>
        <w:jc w:val="both"/>
        <w:rPr>
          <w:rFonts w:ascii="Times New Roman" w:hAnsi="Times New Roman" w:cs="Times New Roman"/>
          <w:sz w:val="24"/>
          <w:szCs w:val="24"/>
        </w:rPr>
      </w:pPr>
    </w:p>
    <w:p w14:paraId="65273F34" w14:textId="77777777" w:rsidR="0043508C" w:rsidRDefault="0043508C" w:rsidP="007B65A4">
      <w:pPr>
        <w:jc w:val="both"/>
        <w:rPr>
          <w:rFonts w:ascii="Times New Roman" w:hAnsi="Times New Roman" w:cs="Times New Roman"/>
          <w:sz w:val="24"/>
          <w:szCs w:val="24"/>
        </w:rPr>
      </w:pPr>
    </w:p>
    <w:p w14:paraId="6BEBB938" w14:textId="77777777" w:rsidR="0043508C" w:rsidRDefault="0043508C" w:rsidP="007B65A4">
      <w:pPr>
        <w:jc w:val="both"/>
        <w:rPr>
          <w:rFonts w:ascii="Times New Roman" w:hAnsi="Times New Roman" w:cs="Times New Roman"/>
          <w:sz w:val="24"/>
          <w:szCs w:val="24"/>
        </w:rPr>
      </w:pPr>
    </w:p>
    <w:p w14:paraId="672F3B36" w14:textId="77777777" w:rsidR="0043508C" w:rsidRPr="00292183" w:rsidRDefault="0043508C" w:rsidP="007B65A4">
      <w:pPr>
        <w:jc w:val="both"/>
        <w:rPr>
          <w:rFonts w:ascii="Times New Roman" w:hAnsi="Times New Roman" w:cs="Times New Roman"/>
          <w:sz w:val="24"/>
          <w:szCs w:val="24"/>
        </w:rPr>
      </w:pPr>
    </w:p>
    <w:p w14:paraId="2F26B66E" w14:textId="77777777" w:rsidR="007B65A4" w:rsidRDefault="007B65A4" w:rsidP="007B65A4">
      <w:pPr>
        <w:jc w:val="both"/>
        <w:rPr>
          <w:rFonts w:ascii="Times New Roman" w:hAnsi="Times New Roman" w:cs="Times New Roman"/>
          <w:sz w:val="24"/>
          <w:szCs w:val="24"/>
        </w:rPr>
      </w:pPr>
    </w:p>
    <w:p w14:paraId="6230B63C" w14:textId="77777777" w:rsidR="007B65A4" w:rsidRPr="00292183" w:rsidRDefault="007B65A4" w:rsidP="007B65A4">
      <w:pPr>
        <w:jc w:val="both"/>
        <w:rPr>
          <w:rFonts w:ascii="Times New Roman" w:hAnsi="Times New Roman" w:cs="Times New Roman"/>
          <w:sz w:val="24"/>
          <w:szCs w:val="24"/>
        </w:rPr>
      </w:pPr>
    </w:p>
    <w:p w14:paraId="01CBFA6F" w14:textId="1DDF5D67" w:rsidR="007B65A4" w:rsidRPr="00814BAD" w:rsidRDefault="00657A2A" w:rsidP="00657A2A">
      <w:pPr>
        <w:pStyle w:val="Heading3"/>
      </w:pPr>
      <w:bookmarkStart w:id="39" w:name="_Toc189827100"/>
      <w:bookmarkStart w:id="40" w:name="_Hlk189508497"/>
      <w:r>
        <w:lastRenderedPageBreak/>
        <w:t xml:space="preserve">6.1.2.4 </w:t>
      </w:r>
      <w:r w:rsidR="007B65A4" w:rsidRPr="00814BAD">
        <w:t>Most Sought-After Occupations in the Construction Sector</w:t>
      </w:r>
      <w:bookmarkEnd w:id="39"/>
    </w:p>
    <w:p w14:paraId="0953379D" w14:textId="18CE953C" w:rsidR="007B65A4" w:rsidRPr="00760586" w:rsidRDefault="00760586" w:rsidP="00760586">
      <w:pPr>
        <w:pStyle w:val="Caption"/>
        <w:spacing w:after="0"/>
        <w:rPr>
          <w:rFonts w:ascii="Times New Roman" w:hAnsi="Times New Roman" w:cs="Times New Roman"/>
          <w:b/>
          <w:bCs/>
          <w:iCs w:val="0"/>
          <w:color w:val="auto"/>
          <w:sz w:val="24"/>
          <w:szCs w:val="24"/>
        </w:rPr>
      </w:pPr>
      <w:bookmarkStart w:id="41" w:name="_Toc189826035"/>
      <w:bookmarkEnd w:id="40"/>
      <w:r w:rsidRPr="00760586">
        <w:rPr>
          <w:color w:val="auto"/>
        </w:rPr>
        <w:t xml:space="preserve">Table </w:t>
      </w:r>
      <w:r w:rsidRPr="00760586">
        <w:rPr>
          <w:color w:val="auto"/>
        </w:rPr>
        <w:fldChar w:fldCharType="begin"/>
      </w:r>
      <w:r w:rsidRPr="00760586">
        <w:rPr>
          <w:color w:val="auto"/>
        </w:rPr>
        <w:instrText xml:space="preserve"> SEQ Table \* ARABIC </w:instrText>
      </w:r>
      <w:r w:rsidRPr="00760586">
        <w:rPr>
          <w:color w:val="auto"/>
        </w:rPr>
        <w:fldChar w:fldCharType="separate"/>
      </w:r>
      <w:r w:rsidR="00640B30">
        <w:rPr>
          <w:noProof/>
          <w:color w:val="auto"/>
        </w:rPr>
        <w:t>8</w:t>
      </w:r>
      <w:r w:rsidRPr="00760586">
        <w:rPr>
          <w:color w:val="auto"/>
        </w:rPr>
        <w:fldChar w:fldCharType="end"/>
      </w:r>
      <w:r w:rsidRPr="00760586">
        <w:rPr>
          <w:color w:val="auto"/>
        </w:rPr>
        <w:t xml:space="preserve">: </w:t>
      </w:r>
      <w:r w:rsidR="007B65A4" w:rsidRPr="00760586">
        <w:rPr>
          <w:rFonts w:ascii="Times New Roman" w:hAnsi="Times New Roman" w:cs="Times New Roman"/>
          <w:b/>
          <w:bCs/>
          <w:iCs w:val="0"/>
          <w:color w:val="auto"/>
          <w:sz w:val="24"/>
          <w:szCs w:val="24"/>
        </w:rPr>
        <w:t>Top 10 Most Sought-After Occupations in the Construction Sector</w:t>
      </w:r>
      <w:bookmarkEnd w:id="41"/>
    </w:p>
    <w:tbl>
      <w:tblPr>
        <w:tblW w:w="9660" w:type="dxa"/>
        <w:tblLook w:val="04A0" w:firstRow="1" w:lastRow="0" w:firstColumn="1" w:lastColumn="0" w:noHBand="0" w:noVBand="1"/>
      </w:tblPr>
      <w:tblGrid>
        <w:gridCol w:w="7875"/>
        <w:gridCol w:w="1785"/>
      </w:tblGrid>
      <w:tr w:rsidR="00262B8D" w:rsidRPr="00262B8D" w14:paraId="6A8109D6" w14:textId="77777777" w:rsidTr="00262B8D">
        <w:trPr>
          <w:trHeight w:val="310"/>
        </w:trPr>
        <w:tc>
          <w:tcPr>
            <w:tcW w:w="7875"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641F858" w14:textId="77777777" w:rsidR="00262B8D" w:rsidRPr="00262B8D" w:rsidRDefault="00262B8D" w:rsidP="00262B8D">
            <w:pPr>
              <w:spacing w:after="0" w:line="240" w:lineRule="auto"/>
              <w:rPr>
                <w:rFonts w:ascii="Times New Roman" w:eastAsia="Times New Roman" w:hAnsi="Times New Roman" w:cs="Times New Roman"/>
                <w:b/>
                <w:bCs/>
                <w:color w:val="FFFFFF"/>
                <w:sz w:val="24"/>
                <w:szCs w:val="24"/>
                <w:lang/>
              </w:rPr>
            </w:pPr>
            <w:r w:rsidRPr="00262B8D">
              <w:rPr>
                <w:rFonts w:ascii="Times New Roman" w:eastAsia="Times New Roman" w:hAnsi="Times New Roman" w:cs="Times New Roman"/>
                <w:b/>
                <w:bCs/>
                <w:color w:val="FFFFFF"/>
                <w:sz w:val="24"/>
                <w:szCs w:val="24"/>
                <w:lang/>
              </w:rPr>
              <w:t>Occupation</w:t>
            </w:r>
          </w:p>
        </w:tc>
        <w:tc>
          <w:tcPr>
            <w:tcW w:w="1785" w:type="dxa"/>
            <w:tcBorders>
              <w:top w:val="single" w:sz="8" w:space="0" w:color="auto"/>
              <w:left w:val="nil"/>
              <w:bottom w:val="single" w:sz="8" w:space="0" w:color="auto"/>
              <w:right w:val="single" w:sz="8" w:space="0" w:color="auto"/>
            </w:tcBorders>
            <w:shd w:val="clear" w:color="000000" w:fill="000000"/>
            <w:vAlign w:val="center"/>
            <w:hideMark/>
          </w:tcPr>
          <w:p w14:paraId="5BE13A28" w14:textId="77777777" w:rsidR="00262B8D" w:rsidRPr="00262B8D" w:rsidRDefault="00262B8D" w:rsidP="00262B8D">
            <w:pPr>
              <w:spacing w:after="0" w:line="240" w:lineRule="auto"/>
              <w:rPr>
                <w:rFonts w:ascii="Times New Roman" w:eastAsia="Times New Roman" w:hAnsi="Times New Roman" w:cs="Times New Roman"/>
                <w:b/>
                <w:bCs/>
                <w:color w:val="FFFFFF"/>
                <w:sz w:val="24"/>
                <w:szCs w:val="24"/>
                <w:lang/>
              </w:rPr>
            </w:pPr>
            <w:r w:rsidRPr="00262B8D">
              <w:rPr>
                <w:rFonts w:ascii="Times New Roman" w:eastAsia="Times New Roman" w:hAnsi="Times New Roman" w:cs="Times New Roman"/>
                <w:b/>
                <w:bCs/>
                <w:color w:val="FFFFFF"/>
                <w:sz w:val="24"/>
                <w:szCs w:val="24"/>
                <w:lang/>
              </w:rPr>
              <w:t>Number of Vacancies</w:t>
            </w:r>
          </w:p>
        </w:tc>
      </w:tr>
      <w:tr w:rsidR="00262B8D" w:rsidRPr="00262B8D" w14:paraId="2B4C9CB2"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36359DD"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Painters, Building Structure Cleaners and Related Trade Workers</w:t>
            </w:r>
          </w:p>
        </w:tc>
        <w:tc>
          <w:tcPr>
            <w:tcW w:w="1785" w:type="dxa"/>
            <w:tcBorders>
              <w:top w:val="single" w:sz="4" w:space="0" w:color="000000"/>
              <w:left w:val="nil"/>
              <w:bottom w:val="single" w:sz="8" w:space="0" w:color="auto"/>
              <w:right w:val="single" w:sz="8" w:space="0" w:color="auto"/>
            </w:tcBorders>
            <w:shd w:val="clear" w:color="D9D9D9" w:fill="D9D9D9"/>
            <w:noWrap/>
            <w:vAlign w:val="center"/>
            <w:hideMark/>
          </w:tcPr>
          <w:p w14:paraId="457B6E8B"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504</w:t>
            </w:r>
          </w:p>
        </w:tc>
      </w:tr>
      <w:tr w:rsidR="00262B8D" w:rsidRPr="00262B8D" w14:paraId="3989AC99"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3524161B"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Building Finishers and Related Trades Workers</w:t>
            </w:r>
          </w:p>
        </w:tc>
        <w:tc>
          <w:tcPr>
            <w:tcW w:w="1785" w:type="dxa"/>
            <w:tcBorders>
              <w:top w:val="single" w:sz="4" w:space="0" w:color="000000"/>
              <w:left w:val="nil"/>
              <w:bottom w:val="single" w:sz="8" w:space="0" w:color="auto"/>
              <w:right w:val="single" w:sz="8" w:space="0" w:color="auto"/>
            </w:tcBorders>
            <w:shd w:val="clear" w:color="auto" w:fill="auto"/>
            <w:noWrap/>
            <w:vAlign w:val="center"/>
            <w:hideMark/>
          </w:tcPr>
          <w:p w14:paraId="4470E18D"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472</w:t>
            </w:r>
          </w:p>
        </w:tc>
      </w:tr>
      <w:tr w:rsidR="00262B8D" w:rsidRPr="00262B8D" w14:paraId="0A3E64E5"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1AF4345"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Physical and Engineering Science Technicians</w:t>
            </w:r>
          </w:p>
        </w:tc>
        <w:tc>
          <w:tcPr>
            <w:tcW w:w="1785" w:type="dxa"/>
            <w:tcBorders>
              <w:top w:val="single" w:sz="4" w:space="0" w:color="000000"/>
              <w:left w:val="nil"/>
              <w:bottom w:val="single" w:sz="8" w:space="0" w:color="auto"/>
              <w:right w:val="single" w:sz="8" w:space="0" w:color="auto"/>
            </w:tcBorders>
            <w:shd w:val="clear" w:color="D9D9D9" w:fill="D9D9D9"/>
            <w:noWrap/>
            <w:vAlign w:val="center"/>
            <w:hideMark/>
          </w:tcPr>
          <w:p w14:paraId="6BB4982A"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457</w:t>
            </w:r>
          </w:p>
        </w:tc>
      </w:tr>
      <w:tr w:rsidR="00262B8D" w:rsidRPr="00262B8D" w14:paraId="6F029410"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16B14C62"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Electrical Equipment Installers and Repairers</w:t>
            </w:r>
          </w:p>
        </w:tc>
        <w:tc>
          <w:tcPr>
            <w:tcW w:w="1785" w:type="dxa"/>
            <w:tcBorders>
              <w:top w:val="single" w:sz="4" w:space="0" w:color="000000"/>
              <w:left w:val="nil"/>
              <w:bottom w:val="single" w:sz="8" w:space="0" w:color="auto"/>
              <w:right w:val="single" w:sz="8" w:space="0" w:color="auto"/>
            </w:tcBorders>
            <w:shd w:val="clear" w:color="auto" w:fill="auto"/>
            <w:noWrap/>
            <w:vAlign w:val="center"/>
            <w:hideMark/>
          </w:tcPr>
          <w:p w14:paraId="2ACBFF01"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198</w:t>
            </w:r>
          </w:p>
        </w:tc>
      </w:tr>
      <w:tr w:rsidR="00262B8D" w:rsidRPr="00262B8D" w14:paraId="6A5FC2A8"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0F72DB0"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Building Frames and Related Trade Workers</w:t>
            </w:r>
          </w:p>
        </w:tc>
        <w:tc>
          <w:tcPr>
            <w:tcW w:w="1785" w:type="dxa"/>
            <w:tcBorders>
              <w:top w:val="single" w:sz="4" w:space="0" w:color="000000"/>
              <w:left w:val="nil"/>
              <w:bottom w:val="single" w:sz="8" w:space="0" w:color="auto"/>
              <w:right w:val="single" w:sz="8" w:space="0" w:color="auto"/>
            </w:tcBorders>
            <w:shd w:val="clear" w:color="D9D9D9" w:fill="D9D9D9"/>
            <w:noWrap/>
            <w:vAlign w:val="center"/>
            <w:hideMark/>
          </w:tcPr>
          <w:p w14:paraId="35A086CA"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198</w:t>
            </w:r>
          </w:p>
        </w:tc>
      </w:tr>
      <w:tr w:rsidR="00262B8D" w:rsidRPr="00262B8D" w14:paraId="43539920"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6BB879C"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Engineering Professionals (Excluding Electro technology)</w:t>
            </w:r>
          </w:p>
        </w:tc>
        <w:tc>
          <w:tcPr>
            <w:tcW w:w="1785" w:type="dxa"/>
            <w:tcBorders>
              <w:top w:val="single" w:sz="4" w:space="0" w:color="000000"/>
              <w:left w:val="nil"/>
              <w:bottom w:val="single" w:sz="8" w:space="0" w:color="auto"/>
              <w:right w:val="single" w:sz="8" w:space="0" w:color="auto"/>
            </w:tcBorders>
            <w:shd w:val="clear" w:color="auto" w:fill="auto"/>
            <w:noWrap/>
            <w:vAlign w:val="center"/>
            <w:hideMark/>
          </w:tcPr>
          <w:p w14:paraId="134E710C"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188</w:t>
            </w:r>
          </w:p>
        </w:tc>
      </w:tr>
      <w:tr w:rsidR="00262B8D" w:rsidRPr="00262B8D" w14:paraId="261B8D1C"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9262A34"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Machinery Mechanics and Repairers</w:t>
            </w:r>
          </w:p>
        </w:tc>
        <w:tc>
          <w:tcPr>
            <w:tcW w:w="1785" w:type="dxa"/>
            <w:tcBorders>
              <w:top w:val="single" w:sz="4" w:space="0" w:color="000000"/>
              <w:left w:val="nil"/>
              <w:bottom w:val="single" w:sz="8" w:space="0" w:color="auto"/>
              <w:right w:val="single" w:sz="8" w:space="0" w:color="auto"/>
            </w:tcBorders>
            <w:shd w:val="clear" w:color="D9D9D9" w:fill="D9D9D9"/>
            <w:noWrap/>
            <w:vAlign w:val="center"/>
            <w:hideMark/>
          </w:tcPr>
          <w:p w14:paraId="482DF4F7"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180</w:t>
            </w:r>
          </w:p>
        </w:tc>
      </w:tr>
      <w:tr w:rsidR="00262B8D" w:rsidRPr="00262B8D" w14:paraId="312F12AE"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0A013BCC"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Electro-Technology Engineers</w:t>
            </w:r>
          </w:p>
        </w:tc>
        <w:tc>
          <w:tcPr>
            <w:tcW w:w="1785" w:type="dxa"/>
            <w:tcBorders>
              <w:top w:val="single" w:sz="4" w:space="0" w:color="000000"/>
              <w:left w:val="nil"/>
              <w:bottom w:val="single" w:sz="8" w:space="0" w:color="auto"/>
              <w:right w:val="single" w:sz="8" w:space="0" w:color="auto"/>
            </w:tcBorders>
            <w:shd w:val="clear" w:color="auto" w:fill="auto"/>
            <w:noWrap/>
            <w:vAlign w:val="center"/>
            <w:hideMark/>
          </w:tcPr>
          <w:p w14:paraId="6C5FC5AB"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74</w:t>
            </w:r>
          </w:p>
        </w:tc>
      </w:tr>
      <w:tr w:rsidR="00262B8D" w:rsidRPr="00262B8D" w14:paraId="4DABBB38" w14:textId="77777777" w:rsidTr="00262B8D">
        <w:trPr>
          <w:trHeight w:val="320"/>
        </w:trPr>
        <w:tc>
          <w:tcPr>
            <w:tcW w:w="7875"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5EC63DE"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Electronics and Telecommunications Installers and Repairers</w:t>
            </w:r>
          </w:p>
        </w:tc>
        <w:tc>
          <w:tcPr>
            <w:tcW w:w="1785" w:type="dxa"/>
            <w:tcBorders>
              <w:top w:val="single" w:sz="4" w:space="0" w:color="000000"/>
              <w:left w:val="nil"/>
              <w:bottom w:val="single" w:sz="8" w:space="0" w:color="auto"/>
              <w:right w:val="single" w:sz="8" w:space="0" w:color="auto"/>
            </w:tcBorders>
            <w:shd w:val="clear" w:color="D9D9D9" w:fill="D9D9D9"/>
            <w:noWrap/>
            <w:vAlign w:val="center"/>
            <w:hideMark/>
          </w:tcPr>
          <w:p w14:paraId="08C02081"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72</w:t>
            </w:r>
          </w:p>
        </w:tc>
      </w:tr>
      <w:tr w:rsidR="00262B8D" w:rsidRPr="00262B8D" w14:paraId="08DF7066" w14:textId="77777777" w:rsidTr="00262B8D">
        <w:trPr>
          <w:trHeight w:val="310"/>
        </w:trPr>
        <w:tc>
          <w:tcPr>
            <w:tcW w:w="7875"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03A42B0" w14:textId="77777777" w:rsidR="00262B8D" w:rsidRPr="00262B8D" w:rsidRDefault="00262B8D" w:rsidP="00262B8D">
            <w:pPr>
              <w:spacing w:after="0" w:line="240" w:lineRule="auto"/>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 xml:space="preserve">Sheet and Structural Metal Workers, </w:t>
            </w:r>
            <w:proofErr w:type="spellStart"/>
            <w:r w:rsidRPr="00262B8D">
              <w:rPr>
                <w:rFonts w:ascii="Times New Roman" w:eastAsia="Times New Roman" w:hAnsi="Times New Roman" w:cs="Times New Roman"/>
                <w:color w:val="000000"/>
                <w:sz w:val="24"/>
                <w:szCs w:val="24"/>
                <w:lang/>
              </w:rPr>
              <w:t>Moulders</w:t>
            </w:r>
            <w:proofErr w:type="spellEnd"/>
            <w:r w:rsidRPr="00262B8D">
              <w:rPr>
                <w:rFonts w:ascii="Times New Roman" w:eastAsia="Times New Roman" w:hAnsi="Times New Roman" w:cs="Times New Roman"/>
                <w:color w:val="000000"/>
                <w:sz w:val="24"/>
                <w:szCs w:val="24"/>
                <w:lang/>
              </w:rPr>
              <w:t xml:space="preserve"> and Welders and Related Workers</w:t>
            </w:r>
          </w:p>
        </w:tc>
        <w:tc>
          <w:tcPr>
            <w:tcW w:w="1785" w:type="dxa"/>
            <w:tcBorders>
              <w:top w:val="single" w:sz="4" w:space="0" w:color="000000"/>
              <w:left w:val="nil"/>
              <w:bottom w:val="single" w:sz="8" w:space="0" w:color="auto"/>
              <w:right w:val="single" w:sz="8" w:space="0" w:color="auto"/>
            </w:tcBorders>
            <w:shd w:val="clear" w:color="auto" w:fill="auto"/>
            <w:noWrap/>
            <w:vAlign w:val="center"/>
            <w:hideMark/>
          </w:tcPr>
          <w:p w14:paraId="661D30A1" w14:textId="77777777" w:rsidR="00262B8D" w:rsidRPr="00262B8D" w:rsidRDefault="00262B8D" w:rsidP="00262B8D">
            <w:pPr>
              <w:spacing w:after="0" w:line="240" w:lineRule="auto"/>
              <w:jc w:val="right"/>
              <w:rPr>
                <w:rFonts w:ascii="Times New Roman" w:eastAsia="Times New Roman" w:hAnsi="Times New Roman" w:cs="Times New Roman"/>
                <w:color w:val="000000"/>
                <w:sz w:val="24"/>
                <w:szCs w:val="24"/>
                <w:lang/>
              </w:rPr>
            </w:pPr>
            <w:r w:rsidRPr="00262B8D">
              <w:rPr>
                <w:rFonts w:ascii="Times New Roman" w:eastAsia="Times New Roman" w:hAnsi="Times New Roman" w:cs="Times New Roman"/>
                <w:color w:val="000000"/>
                <w:sz w:val="24"/>
                <w:szCs w:val="24"/>
                <w:lang/>
              </w:rPr>
              <w:t>72</w:t>
            </w:r>
          </w:p>
        </w:tc>
      </w:tr>
    </w:tbl>
    <w:p w14:paraId="2339ABE3" w14:textId="77777777" w:rsidR="007B65A4" w:rsidRPr="00292183" w:rsidRDefault="007B65A4" w:rsidP="007B65A4">
      <w:pPr>
        <w:rPr>
          <w:rFonts w:ascii="Times New Roman" w:hAnsi="Times New Roman" w:cs="Times New Roman"/>
          <w:b/>
          <w:bCs/>
          <w:sz w:val="28"/>
          <w:szCs w:val="28"/>
        </w:rPr>
      </w:pPr>
    </w:p>
    <w:p w14:paraId="7683DCC8" w14:textId="5610D44E" w:rsidR="007B65A4" w:rsidRPr="004B19DA" w:rsidRDefault="007B65A4" w:rsidP="004B19DA">
      <w:pPr>
        <w:pStyle w:val="Caption"/>
        <w:spacing w:after="0"/>
        <w:rPr>
          <w:rFonts w:ascii="Times New Roman" w:hAnsi="Times New Roman" w:cs="Times New Roman"/>
          <w:b/>
          <w:bCs/>
          <w:i w:val="0"/>
          <w:iCs w:val="0"/>
          <w:color w:val="auto"/>
          <w:sz w:val="24"/>
          <w:szCs w:val="24"/>
        </w:rPr>
      </w:pPr>
      <w:r w:rsidRPr="004B19DA">
        <w:rPr>
          <w:rFonts w:ascii="Times New Roman" w:hAnsi="Times New Roman" w:cs="Times New Roman"/>
          <w:b/>
          <w:bCs/>
          <w:color w:val="auto"/>
          <w:szCs w:val="24"/>
        </w:rPr>
        <w:t xml:space="preserve"> </w:t>
      </w:r>
      <w:bookmarkStart w:id="42" w:name="_Toc189827051"/>
      <w:r w:rsidR="004B19DA" w:rsidRPr="004B19DA">
        <w:rPr>
          <w:color w:val="auto"/>
        </w:rPr>
        <w:t xml:space="preserve">Figure </w:t>
      </w:r>
      <w:r w:rsidR="004B19DA" w:rsidRPr="004B19DA">
        <w:rPr>
          <w:color w:val="auto"/>
        </w:rPr>
        <w:fldChar w:fldCharType="begin"/>
      </w:r>
      <w:r w:rsidR="004B19DA" w:rsidRPr="004B19DA">
        <w:rPr>
          <w:color w:val="auto"/>
        </w:rPr>
        <w:instrText xml:space="preserve"> SEQ Figure \* ARABIC </w:instrText>
      </w:r>
      <w:r w:rsidR="004B19DA" w:rsidRPr="004B19DA">
        <w:rPr>
          <w:color w:val="auto"/>
        </w:rPr>
        <w:fldChar w:fldCharType="separate"/>
      </w:r>
      <w:r w:rsidR="004B19DA">
        <w:rPr>
          <w:noProof/>
          <w:color w:val="auto"/>
        </w:rPr>
        <w:t>8</w:t>
      </w:r>
      <w:r w:rsidR="004B19DA" w:rsidRPr="004B19DA">
        <w:rPr>
          <w:color w:val="auto"/>
        </w:rPr>
        <w:fldChar w:fldCharType="end"/>
      </w:r>
      <w:r w:rsidR="004B19DA" w:rsidRPr="004B19DA">
        <w:rPr>
          <w:color w:val="auto"/>
        </w:rPr>
        <w:t>:</w:t>
      </w:r>
      <w:r w:rsidRPr="004B19DA">
        <w:rPr>
          <w:rFonts w:ascii="Times New Roman" w:hAnsi="Times New Roman" w:cs="Times New Roman"/>
          <w:b/>
          <w:bCs/>
          <w:color w:val="auto"/>
          <w:sz w:val="24"/>
          <w:szCs w:val="24"/>
        </w:rPr>
        <w:t>Top 10 Most Sought-After Occupations in the Construction Sector</w:t>
      </w:r>
      <w:bookmarkEnd w:id="42"/>
    </w:p>
    <w:p w14:paraId="3BB9E323" w14:textId="77777777" w:rsidR="007B65A4" w:rsidRPr="00292183" w:rsidRDefault="007B65A4" w:rsidP="007B65A4">
      <w:pPr>
        <w:rPr>
          <w:rFonts w:ascii="Times New Roman" w:hAnsi="Times New Roman" w:cs="Times New Roman"/>
          <w:sz w:val="24"/>
          <w:szCs w:val="24"/>
        </w:rPr>
      </w:pPr>
      <w:r w:rsidRPr="00292183">
        <w:rPr>
          <w:rFonts w:ascii="Times New Roman" w:hAnsi="Times New Roman" w:cs="Times New Roman"/>
          <w:noProof/>
          <w:sz w:val="24"/>
          <w:szCs w:val="24"/>
        </w:rPr>
        <w:drawing>
          <wp:inline distT="0" distB="0" distL="0" distR="0" wp14:anchorId="42BB68DE" wp14:editId="2AB2E657">
            <wp:extent cx="5752465" cy="3680749"/>
            <wp:effectExtent l="0" t="0" r="635" b="15240"/>
            <wp:docPr id="1553470731" name="Chart 1">
              <a:extLst xmlns:a="http://schemas.openxmlformats.org/drawingml/2006/main">
                <a:ext uri="{FF2B5EF4-FFF2-40B4-BE49-F238E27FC236}">
                  <a16:creationId xmlns:a16="http://schemas.microsoft.com/office/drawing/2014/main" id="{703B7B33-74BD-40AA-68B9-BC3F5E285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4B8091"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The highest demand in construction is for Painters, Building Structure Cleaners, and Related Trade Workers and Building Finishers and Related Trades Workers. Physical and Engineering Science Technicians are also in high demand, showing a need for technical expertise. Electrical Equipment </w:t>
      </w:r>
      <w:r w:rsidRPr="00292183">
        <w:rPr>
          <w:rFonts w:ascii="Times New Roman" w:hAnsi="Times New Roman" w:cs="Times New Roman"/>
          <w:sz w:val="24"/>
          <w:szCs w:val="24"/>
        </w:rPr>
        <w:lastRenderedPageBreak/>
        <w:t>Installers and Repairers and Building Frames and Related Trade Workers reflect the need for infrastructure and building specialists.</w:t>
      </w:r>
    </w:p>
    <w:p w14:paraId="1C902620"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demand for painters, finishers, and technicians reflects housing shortages, large-scale urban infrastructure projects, and Germany’s push for energy-efficient buildings. Seasonal hiring trends may also play a role.</w:t>
      </w:r>
    </w:p>
    <w:p w14:paraId="61135F3B"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high demand for painters, finishers, and technicians in Germany’s construction sector reflects efforts to address housing shortages, urban infrastructure projects, and energy-efficient building initiatives. The need for technical expertise and infrastructure specialists highlights growing investments in sustainable construction. Seasonal hiring trends may also influence demand. Meeting these workforce needs will require skilled labor migration, vocational training, and policy support.</w:t>
      </w:r>
    </w:p>
    <w:p w14:paraId="3F3950D2" w14:textId="77777777" w:rsidR="007B65A4" w:rsidRDefault="007B65A4" w:rsidP="007B65A4">
      <w:pPr>
        <w:jc w:val="both"/>
        <w:rPr>
          <w:rFonts w:ascii="Times New Roman" w:hAnsi="Times New Roman" w:cs="Times New Roman"/>
          <w:sz w:val="24"/>
          <w:szCs w:val="24"/>
        </w:rPr>
      </w:pPr>
    </w:p>
    <w:p w14:paraId="660BA118" w14:textId="77777777" w:rsidR="00E80165" w:rsidRDefault="00E80165" w:rsidP="007B65A4">
      <w:pPr>
        <w:jc w:val="both"/>
        <w:rPr>
          <w:rFonts w:ascii="Times New Roman" w:hAnsi="Times New Roman" w:cs="Times New Roman"/>
          <w:sz w:val="24"/>
          <w:szCs w:val="24"/>
        </w:rPr>
      </w:pPr>
    </w:p>
    <w:p w14:paraId="14DE61D5" w14:textId="4C68ED5A" w:rsidR="007B65A4" w:rsidRPr="00B15714" w:rsidRDefault="00B15714" w:rsidP="00B15714">
      <w:pPr>
        <w:pStyle w:val="Heading3"/>
        <w:rPr>
          <w:sz w:val="24"/>
        </w:rPr>
      </w:pPr>
      <w:bookmarkStart w:id="43" w:name="_Toc189827101"/>
      <w:bookmarkStart w:id="44" w:name="_Hlk189508972"/>
      <w:r>
        <w:rPr>
          <w:sz w:val="24"/>
        </w:rPr>
        <w:t xml:space="preserve">6.1.2.5 </w:t>
      </w:r>
      <w:r w:rsidR="007B65A4" w:rsidRPr="00B15714">
        <w:rPr>
          <w:sz w:val="24"/>
        </w:rPr>
        <w:t>Most Sought-After Occupations in the Transport and Storage Sector</w:t>
      </w:r>
      <w:bookmarkEnd w:id="43"/>
    </w:p>
    <w:p w14:paraId="325BDE2E" w14:textId="6B765A69" w:rsidR="007B65A4" w:rsidRPr="00CD7E3C" w:rsidRDefault="00CD7E3C" w:rsidP="00CD7E3C">
      <w:pPr>
        <w:pStyle w:val="Caption"/>
        <w:spacing w:after="0"/>
        <w:rPr>
          <w:rFonts w:ascii="Times New Roman" w:hAnsi="Times New Roman" w:cs="Times New Roman"/>
          <w:b/>
          <w:bCs/>
          <w:iCs w:val="0"/>
          <w:color w:val="auto"/>
          <w:sz w:val="24"/>
          <w:szCs w:val="24"/>
        </w:rPr>
      </w:pPr>
      <w:bookmarkStart w:id="45" w:name="_Toc189826036"/>
      <w:bookmarkEnd w:id="44"/>
      <w:r w:rsidRPr="00CD7E3C">
        <w:rPr>
          <w:color w:val="auto"/>
        </w:rPr>
        <w:t xml:space="preserve">Table </w:t>
      </w:r>
      <w:r w:rsidRPr="00CD7E3C">
        <w:rPr>
          <w:color w:val="auto"/>
        </w:rPr>
        <w:fldChar w:fldCharType="begin"/>
      </w:r>
      <w:r w:rsidRPr="00CD7E3C">
        <w:rPr>
          <w:color w:val="auto"/>
        </w:rPr>
        <w:instrText xml:space="preserve"> SEQ Table \* ARABIC </w:instrText>
      </w:r>
      <w:r w:rsidRPr="00CD7E3C">
        <w:rPr>
          <w:color w:val="auto"/>
        </w:rPr>
        <w:fldChar w:fldCharType="separate"/>
      </w:r>
      <w:r w:rsidR="00640B30">
        <w:rPr>
          <w:noProof/>
          <w:color w:val="auto"/>
        </w:rPr>
        <w:t>9</w:t>
      </w:r>
      <w:r w:rsidRPr="00CD7E3C">
        <w:rPr>
          <w:color w:val="auto"/>
        </w:rPr>
        <w:fldChar w:fldCharType="end"/>
      </w:r>
      <w:r w:rsidRPr="00CD7E3C">
        <w:rPr>
          <w:color w:val="auto"/>
        </w:rPr>
        <w:t>:</w:t>
      </w:r>
      <w:r w:rsidR="007B65A4" w:rsidRPr="00CD7E3C">
        <w:rPr>
          <w:rFonts w:ascii="Times New Roman" w:hAnsi="Times New Roman" w:cs="Times New Roman"/>
          <w:b/>
          <w:bCs/>
          <w:iCs w:val="0"/>
          <w:color w:val="auto"/>
          <w:sz w:val="24"/>
          <w:szCs w:val="24"/>
        </w:rPr>
        <w:t xml:space="preserve"> Top 10 Most Sought-After Occupations in the Transport and Storage Sector</w:t>
      </w:r>
      <w:bookmarkEnd w:id="45"/>
    </w:p>
    <w:tbl>
      <w:tblPr>
        <w:tblW w:w="9660" w:type="dxa"/>
        <w:tblLook w:val="04A0" w:firstRow="1" w:lastRow="0" w:firstColumn="1" w:lastColumn="0" w:noHBand="0" w:noVBand="1"/>
      </w:tblPr>
      <w:tblGrid>
        <w:gridCol w:w="7063"/>
        <w:gridCol w:w="2597"/>
      </w:tblGrid>
      <w:tr w:rsidR="00E80165" w:rsidRPr="00E80165" w14:paraId="17D314C1" w14:textId="77777777" w:rsidTr="00E80165">
        <w:trPr>
          <w:trHeight w:val="310"/>
        </w:trPr>
        <w:tc>
          <w:tcPr>
            <w:tcW w:w="7063"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33CFADFD" w14:textId="77777777" w:rsidR="00E80165" w:rsidRPr="00E80165" w:rsidRDefault="00E80165" w:rsidP="00E80165">
            <w:pPr>
              <w:spacing w:after="0" w:line="240" w:lineRule="auto"/>
              <w:jc w:val="both"/>
              <w:rPr>
                <w:rFonts w:ascii="Times New Roman" w:eastAsia="Times New Roman" w:hAnsi="Times New Roman" w:cs="Times New Roman"/>
                <w:b/>
                <w:bCs/>
                <w:color w:val="FFFFFF"/>
                <w:sz w:val="24"/>
                <w:szCs w:val="24"/>
                <w:lang/>
              </w:rPr>
            </w:pPr>
            <w:r w:rsidRPr="00E80165">
              <w:rPr>
                <w:rFonts w:ascii="Times New Roman" w:eastAsia="Times New Roman" w:hAnsi="Times New Roman" w:cs="Times New Roman"/>
                <w:b/>
                <w:bCs/>
                <w:color w:val="FFFFFF"/>
                <w:sz w:val="24"/>
                <w:szCs w:val="24"/>
                <w:lang/>
              </w:rPr>
              <w:t>Occupation</w:t>
            </w:r>
          </w:p>
        </w:tc>
        <w:tc>
          <w:tcPr>
            <w:tcW w:w="2597" w:type="dxa"/>
            <w:tcBorders>
              <w:top w:val="single" w:sz="8" w:space="0" w:color="auto"/>
              <w:left w:val="nil"/>
              <w:bottom w:val="single" w:sz="8" w:space="0" w:color="auto"/>
              <w:right w:val="single" w:sz="8" w:space="0" w:color="auto"/>
            </w:tcBorders>
            <w:shd w:val="clear" w:color="000000" w:fill="000000"/>
            <w:vAlign w:val="center"/>
            <w:hideMark/>
          </w:tcPr>
          <w:p w14:paraId="415292B6" w14:textId="77777777" w:rsidR="00E80165" w:rsidRPr="00E80165" w:rsidRDefault="00E80165" w:rsidP="00E80165">
            <w:pPr>
              <w:spacing w:after="0" w:line="240" w:lineRule="auto"/>
              <w:jc w:val="both"/>
              <w:rPr>
                <w:rFonts w:ascii="Times New Roman" w:eastAsia="Times New Roman" w:hAnsi="Times New Roman" w:cs="Times New Roman"/>
                <w:b/>
                <w:bCs/>
                <w:color w:val="FFFFFF"/>
                <w:sz w:val="24"/>
                <w:szCs w:val="24"/>
                <w:lang/>
              </w:rPr>
            </w:pPr>
            <w:r w:rsidRPr="00E80165">
              <w:rPr>
                <w:rFonts w:ascii="Times New Roman" w:eastAsia="Times New Roman" w:hAnsi="Times New Roman" w:cs="Times New Roman"/>
                <w:b/>
                <w:bCs/>
                <w:color w:val="FFFFFF"/>
                <w:sz w:val="24"/>
                <w:szCs w:val="24"/>
                <w:lang/>
              </w:rPr>
              <w:t>Number of Vacancies</w:t>
            </w:r>
          </w:p>
        </w:tc>
      </w:tr>
      <w:tr w:rsidR="00E80165" w:rsidRPr="00E80165" w14:paraId="31A6CC01"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17CFF247"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bookmarkStart w:id="46" w:name="RANGE!D91"/>
            <w:r w:rsidRPr="00E80165">
              <w:rPr>
                <w:rFonts w:ascii="Times New Roman" w:eastAsia="Times New Roman" w:hAnsi="Times New Roman" w:cs="Times New Roman"/>
                <w:color w:val="000000"/>
                <w:sz w:val="24"/>
                <w:szCs w:val="24"/>
                <w:lang/>
              </w:rPr>
              <w:t>Material Recording and Transport Clerks</w:t>
            </w:r>
            <w:bookmarkEnd w:id="46"/>
          </w:p>
        </w:tc>
        <w:tc>
          <w:tcPr>
            <w:tcW w:w="2597" w:type="dxa"/>
            <w:tcBorders>
              <w:top w:val="single" w:sz="4" w:space="0" w:color="000000"/>
              <w:left w:val="nil"/>
              <w:bottom w:val="single" w:sz="8" w:space="0" w:color="auto"/>
              <w:right w:val="single" w:sz="8" w:space="0" w:color="auto"/>
            </w:tcBorders>
            <w:shd w:val="clear" w:color="D9D9D9" w:fill="D9D9D9"/>
            <w:noWrap/>
            <w:vAlign w:val="center"/>
            <w:hideMark/>
          </w:tcPr>
          <w:p w14:paraId="1F8E502F"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172</w:t>
            </w:r>
          </w:p>
        </w:tc>
      </w:tr>
      <w:tr w:rsidR="00E80165" w:rsidRPr="00E80165" w14:paraId="09E1C577"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66ED0D4A"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bookmarkStart w:id="47" w:name="RANGE!D92"/>
            <w:r w:rsidRPr="00E80165">
              <w:rPr>
                <w:rFonts w:ascii="Times New Roman" w:eastAsia="Times New Roman" w:hAnsi="Times New Roman" w:cs="Times New Roman"/>
                <w:color w:val="000000"/>
                <w:sz w:val="24"/>
                <w:szCs w:val="24"/>
                <w:lang/>
              </w:rPr>
              <w:t>Car, Van and Motorcycle Drivers</w:t>
            </w:r>
            <w:bookmarkEnd w:id="47"/>
          </w:p>
        </w:tc>
        <w:tc>
          <w:tcPr>
            <w:tcW w:w="2597" w:type="dxa"/>
            <w:tcBorders>
              <w:top w:val="single" w:sz="4" w:space="0" w:color="000000"/>
              <w:left w:val="nil"/>
              <w:bottom w:val="single" w:sz="8" w:space="0" w:color="auto"/>
              <w:right w:val="single" w:sz="8" w:space="0" w:color="auto"/>
            </w:tcBorders>
            <w:shd w:val="clear" w:color="auto" w:fill="auto"/>
            <w:noWrap/>
            <w:vAlign w:val="center"/>
            <w:hideMark/>
          </w:tcPr>
          <w:p w14:paraId="2F23C24D"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bookmarkStart w:id="48" w:name="_Hlk189551821"/>
            <w:r w:rsidRPr="00E80165">
              <w:rPr>
                <w:rFonts w:ascii="Times New Roman" w:eastAsia="Times New Roman" w:hAnsi="Times New Roman" w:cs="Times New Roman"/>
                <w:color w:val="000000"/>
                <w:sz w:val="24"/>
                <w:szCs w:val="24"/>
                <w:lang/>
              </w:rPr>
              <w:t>172</w:t>
            </w:r>
            <w:bookmarkEnd w:id="48"/>
          </w:p>
        </w:tc>
      </w:tr>
      <w:tr w:rsidR="00E80165" w:rsidRPr="00E80165" w14:paraId="5F6F3EC3"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35611044"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Heavy Truck and Bus Drivers</w:t>
            </w:r>
          </w:p>
        </w:tc>
        <w:tc>
          <w:tcPr>
            <w:tcW w:w="2597" w:type="dxa"/>
            <w:tcBorders>
              <w:top w:val="single" w:sz="4" w:space="0" w:color="000000"/>
              <w:left w:val="nil"/>
              <w:bottom w:val="single" w:sz="8" w:space="0" w:color="auto"/>
              <w:right w:val="single" w:sz="8" w:space="0" w:color="auto"/>
            </w:tcBorders>
            <w:shd w:val="clear" w:color="D9D9D9" w:fill="D9D9D9"/>
            <w:noWrap/>
            <w:vAlign w:val="center"/>
            <w:hideMark/>
          </w:tcPr>
          <w:p w14:paraId="67B9D6B8"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160</w:t>
            </w:r>
          </w:p>
        </w:tc>
      </w:tr>
      <w:tr w:rsidR="00E80165" w:rsidRPr="00E80165" w14:paraId="62D2BF5C"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49C7AA96"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bookmarkStart w:id="49" w:name="RANGE!D94"/>
            <w:r w:rsidRPr="00E80165">
              <w:rPr>
                <w:rFonts w:ascii="Times New Roman" w:eastAsia="Times New Roman" w:hAnsi="Times New Roman" w:cs="Times New Roman"/>
                <w:color w:val="000000"/>
                <w:sz w:val="24"/>
                <w:szCs w:val="24"/>
                <w:lang/>
              </w:rPr>
              <w:t>Locomotive Engine Drivers and Related Workers</w:t>
            </w:r>
            <w:bookmarkEnd w:id="49"/>
          </w:p>
        </w:tc>
        <w:tc>
          <w:tcPr>
            <w:tcW w:w="2597" w:type="dxa"/>
            <w:tcBorders>
              <w:top w:val="single" w:sz="4" w:space="0" w:color="000000"/>
              <w:left w:val="nil"/>
              <w:bottom w:val="single" w:sz="8" w:space="0" w:color="auto"/>
              <w:right w:val="single" w:sz="8" w:space="0" w:color="auto"/>
            </w:tcBorders>
            <w:shd w:val="clear" w:color="auto" w:fill="auto"/>
            <w:noWrap/>
            <w:vAlign w:val="center"/>
            <w:hideMark/>
          </w:tcPr>
          <w:p w14:paraId="0BE81DFA"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146</w:t>
            </w:r>
          </w:p>
        </w:tc>
      </w:tr>
      <w:tr w:rsidR="00E80165" w:rsidRPr="00E80165" w14:paraId="4B008CBB"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A040776"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bookmarkStart w:id="50" w:name="RANGE!D95"/>
            <w:r w:rsidRPr="00E80165">
              <w:rPr>
                <w:rFonts w:ascii="Times New Roman" w:eastAsia="Times New Roman" w:hAnsi="Times New Roman" w:cs="Times New Roman"/>
                <w:color w:val="000000"/>
                <w:sz w:val="24"/>
                <w:szCs w:val="24"/>
                <w:lang/>
              </w:rPr>
              <w:t>Machinery Mechanics and Repairers</w:t>
            </w:r>
            <w:bookmarkEnd w:id="50"/>
          </w:p>
        </w:tc>
        <w:tc>
          <w:tcPr>
            <w:tcW w:w="2597" w:type="dxa"/>
            <w:tcBorders>
              <w:top w:val="single" w:sz="4" w:space="0" w:color="000000"/>
              <w:left w:val="nil"/>
              <w:bottom w:val="single" w:sz="8" w:space="0" w:color="auto"/>
              <w:right w:val="single" w:sz="8" w:space="0" w:color="auto"/>
            </w:tcBorders>
            <w:shd w:val="clear" w:color="D9D9D9" w:fill="D9D9D9"/>
            <w:noWrap/>
            <w:vAlign w:val="center"/>
            <w:hideMark/>
          </w:tcPr>
          <w:p w14:paraId="179F07F2"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64</w:t>
            </w:r>
          </w:p>
        </w:tc>
      </w:tr>
      <w:tr w:rsidR="00E80165" w:rsidRPr="00E80165" w14:paraId="229D239D"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6F23B627"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Manufacturing, Mining, Drilling, Construction and Distribution Manager</w:t>
            </w:r>
          </w:p>
        </w:tc>
        <w:tc>
          <w:tcPr>
            <w:tcW w:w="2597" w:type="dxa"/>
            <w:tcBorders>
              <w:top w:val="single" w:sz="4" w:space="0" w:color="000000"/>
              <w:left w:val="nil"/>
              <w:bottom w:val="single" w:sz="8" w:space="0" w:color="auto"/>
              <w:right w:val="single" w:sz="8" w:space="0" w:color="auto"/>
            </w:tcBorders>
            <w:shd w:val="clear" w:color="auto" w:fill="auto"/>
            <w:noWrap/>
            <w:vAlign w:val="center"/>
            <w:hideMark/>
          </w:tcPr>
          <w:p w14:paraId="480FD64D"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52</w:t>
            </w:r>
          </w:p>
        </w:tc>
      </w:tr>
      <w:tr w:rsidR="00E80165" w:rsidRPr="00E80165" w14:paraId="3340E988"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16BF722"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Administrative And Specialized Secretaries</w:t>
            </w:r>
          </w:p>
        </w:tc>
        <w:tc>
          <w:tcPr>
            <w:tcW w:w="2597" w:type="dxa"/>
            <w:tcBorders>
              <w:top w:val="single" w:sz="4" w:space="0" w:color="000000"/>
              <w:left w:val="nil"/>
              <w:bottom w:val="single" w:sz="8" w:space="0" w:color="auto"/>
              <w:right w:val="single" w:sz="8" w:space="0" w:color="auto"/>
            </w:tcBorders>
            <w:shd w:val="clear" w:color="D9D9D9" w:fill="D9D9D9"/>
            <w:noWrap/>
            <w:vAlign w:val="center"/>
            <w:hideMark/>
          </w:tcPr>
          <w:p w14:paraId="25F49690"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32</w:t>
            </w:r>
          </w:p>
        </w:tc>
      </w:tr>
      <w:tr w:rsidR="00E80165" w:rsidRPr="00E80165" w14:paraId="32DED772"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C4BD5DE"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Sales and Purchasing Agents and Brokers</w:t>
            </w:r>
          </w:p>
        </w:tc>
        <w:tc>
          <w:tcPr>
            <w:tcW w:w="2597" w:type="dxa"/>
            <w:tcBorders>
              <w:top w:val="single" w:sz="4" w:space="0" w:color="000000"/>
              <w:left w:val="nil"/>
              <w:bottom w:val="single" w:sz="8" w:space="0" w:color="auto"/>
              <w:right w:val="single" w:sz="8" w:space="0" w:color="auto"/>
            </w:tcBorders>
            <w:shd w:val="clear" w:color="auto" w:fill="auto"/>
            <w:noWrap/>
            <w:vAlign w:val="center"/>
            <w:hideMark/>
          </w:tcPr>
          <w:p w14:paraId="64588478"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20</w:t>
            </w:r>
          </w:p>
        </w:tc>
      </w:tr>
      <w:tr w:rsidR="00E80165" w:rsidRPr="00E80165" w14:paraId="052178B0" w14:textId="77777777" w:rsidTr="00E80165">
        <w:trPr>
          <w:trHeight w:val="320"/>
        </w:trPr>
        <w:tc>
          <w:tcPr>
            <w:tcW w:w="7063"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9FC00D0"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Business Services and Administration Managers</w:t>
            </w:r>
          </w:p>
        </w:tc>
        <w:tc>
          <w:tcPr>
            <w:tcW w:w="2597" w:type="dxa"/>
            <w:tcBorders>
              <w:top w:val="single" w:sz="4" w:space="0" w:color="000000"/>
              <w:left w:val="nil"/>
              <w:bottom w:val="single" w:sz="8" w:space="0" w:color="auto"/>
              <w:right w:val="single" w:sz="8" w:space="0" w:color="auto"/>
            </w:tcBorders>
            <w:shd w:val="clear" w:color="D9D9D9" w:fill="D9D9D9"/>
            <w:noWrap/>
            <w:vAlign w:val="center"/>
            <w:hideMark/>
          </w:tcPr>
          <w:p w14:paraId="43B80195"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20</w:t>
            </w:r>
          </w:p>
        </w:tc>
      </w:tr>
      <w:tr w:rsidR="00E80165" w:rsidRPr="00E80165" w14:paraId="2A12410C" w14:textId="77777777" w:rsidTr="00E80165">
        <w:trPr>
          <w:trHeight w:val="310"/>
        </w:trPr>
        <w:tc>
          <w:tcPr>
            <w:tcW w:w="7063"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01FBD52" w14:textId="77777777" w:rsidR="00E80165" w:rsidRPr="00E80165" w:rsidRDefault="00E80165" w:rsidP="00E80165">
            <w:pPr>
              <w:spacing w:after="0" w:line="240" w:lineRule="auto"/>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Electrical Equipment Installers and Repairers</w:t>
            </w:r>
          </w:p>
        </w:tc>
        <w:tc>
          <w:tcPr>
            <w:tcW w:w="2597" w:type="dxa"/>
            <w:tcBorders>
              <w:top w:val="single" w:sz="4" w:space="0" w:color="000000"/>
              <w:left w:val="nil"/>
              <w:bottom w:val="single" w:sz="8" w:space="0" w:color="auto"/>
              <w:right w:val="single" w:sz="8" w:space="0" w:color="auto"/>
            </w:tcBorders>
            <w:shd w:val="clear" w:color="auto" w:fill="auto"/>
            <w:noWrap/>
            <w:vAlign w:val="center"/>
            <w:hideMark/>
          </w:tcPr>
          <w:p w14:paraId="0CAED446" w14:textId="77777777" w:rsidR="00E80165" w:rsidRPr="00E80165" w:rsidRDefault="00E80165" w:rsidP="00E80165">
            <w:pPr>
              <w:spacing w:after="0" w:line="240" w:lineRule="auto"/>
              <w:jc w:val="right"/>
              <w:rPr>
                <w:rFonts w:ascii="Times New Roman" w:eastAsia="Times New Roman" w:hAnsi="Times New Roman" w:cs="Times New Roman"/>
                <w:color w:val="000000"/>
                <w:sz w:val="24"/>
                <w:szCs w:val="24"/>
                <w:lang/>
              </w:rPr>
            </w:pPr>
            <w:r w:rsidRPr="00E80165">
              <w:rPr>
                <w:rFonts w:ascii="Times New Roman" w:eastAsia="Times New Roman" w:hAnsi="Times New Roman" w:cs="Times New Roman"/>
                <w:color w:val="000000"/>
                <w:sz w:val="24"/>
                <w:szCs w:val="24"/>
                <w:lang/>
              </w:rPr>
              <w:t>19</w:t>
            </w:r>
          </w:p>
        </w:tc>
      </w:tr>
    </w:tbl>
    <w:p w14:paraId="70C44C49" w14:textId="77777777" w:rsidR="007B65A4" w:rsidRDefault="007B65A4" w:rsidP="007B65A4">
      <w:pPr>
        <w:jc w:val="both"/>
        <w:rPr>
          <w:rFonts w:ascii="Times New Roman" w:hAnsi="Times New Roman" w:cs="Times New Roman"/>
          <w:b/>
          <w:bCs/>
          <w:sz w:val="32"/>
          <w:szCs w:val="32"/>
        </w:rPr>
      </w:pPr>
    </w:p>
    <w:p w14:paraId="05B474E9" w14:textId="69C8F757" w:rsidR="006F310A" w:rsidRDefault="006F310A" w:rsidP="007B65A4">
      <w:pPr>
        <w:jc w:val="both"/>
        <w:rPr>
          <w:rFonts w:ascii="Times New Roman" w:hAnsi="Times New Roman" w:cs="Times New Roman"/>
          <w:b/>
          <w:bCs/>
          <w:sz w:val="32"/>
          <w:szCs w:val="32"/>
        </w:rPr>
      </w:pPr>
    </w:p>
    <w:p w14:paraId="5DC5A2CA" w14:textId="4684F231" w:rsidR="008631B3" w:rsidRDefault="008631B3" w:rsidP="007B65A4">
      <w:pPr>
        <w:jc w:val="both"/>
        <w:rPr>
          <w:rFonts w:ascii="Times New Roman" w:hAnsi="Times New Roman" w:cs="Times New Roman"/>
          <w:b/>
          <w:bCs/>
          <w:sz w:val="32"/>
          <w:szCs w:val="32"/>
        </w:rPr>
      </w:pPr>
    </w:p>
    <w:p w14:paraId="754C175E" w14:textId="101399DA" w:rsidR="008631B3" w:rsidRDefault="008631B3" w:rsidP="007B65A4">
      <w:pPr>
        <w:jc w:val="both"/>
        <w:rPr>
          <w:rFonts w:ascii="Times New Roman" w:hAnsi="Times New Roman" w:cs="Times New Roman"/>
          <w:b/>
          <w:bCs/>
          <w:sz w:val="32"/>
          <w:szCs w:val="32"/>
        </w:rPr>
      </w:pPr>
    </w:p>
    <w:p w14:paraId="5B01EB81" w14:textId="77777777" w:rsidR="008631B3" w:rsidRDefault="008631B3" w:rsidP="007B65A4">
      <w:pPr>
        <w:jc w:val="both"/>
        <w:rPr>
          <w:rFonts w:ascii="Times New Roman" w:hAnsi="Times New Roman" w:cs="Times New Roman"/>
          <w:b/>
          <w:bCs/>
          <w:sz w:val="32"/>
          <w:szCs w:val="32"/>
        </w:rPr>
      </w:pPr>
    </w:p>
    <w:p w14:paraId="4E55A339" w14:textId="77777777" w:rsidR="006F310A" w:rsidRPr="00292183" w:rsidRDefault="006F310A" w:rsidP="007B65A4">
      <w:pPr>
        <w:jc w:val="both"/>
        <w:rPr>
          <w:rFonts w:ascii="Times New Roman" w:hAnsi="Times New Roman" w:cs="Times New Roman"/>
          <w:b/>
          <w:bCs/>
          <w:sz w:val="32"/>
          <w:szCs w:val="32"/>
        </w:rPr>
      </w:pPr>
    </w:p>
    <w:p w14:paraId="35AF7139" w14:textId="6D1D46EB" w:rsidR="007B65A4" w:rsidRPr="004B19DA" w:rsidRDefault="004B19DA" w:rsidP="004B19DA">
      <w:pPr>
        <w:pStyle w:val="Caption"/>
        <w:spacing w:after="0"/>
        <w:rPr>
          <w:rFonts w:ascii="Times New Roman" w:hAnsi="Times New Roman" w:cs="Times New Roman"/>
          <w:b/>
          <w:bCs/>
          <w:i w:val="0"/>
          <w:iCs w:val="0"/>
          <w:color w:val="auto"/>
          <w:sz w:val="24"/>
          <w:szCs w:val="24"/>
        </w:rPr>
      </w:pPr>
      <w:bookmarkStart w:id="51" w:name="_Toc189827052"/>
      <w:r w:rsidRPr="004B19DA">
        <w:rPr>
          <w:color w:val="auto"/>
        </w:rPr>
        <w:lastRenderedPageBreak/>
        <w:t xml:space="preserve">Figure </w:t>
      </w:r>
      <w:r w:rsidRPr="004B19DA">
        <w:rPr>
          <w:color w:val="auto"/>
        </w:rPr>
        <w:fldChar w:fldCharType="begin"/>
      </w:r>
      <w:r w:rsidRPr="004B19DA">
        <w:rPr>
          <w:color w:val="auto"/>
        </w:rPr>
        <w:instrText xml:space="preserve"> SEQ Figure \* ARABIC </w:instrText>
      </w:r>
      <w:r w:rsidRPr="004B19DA">
        <w:rPr>
          <w:color w:val="auto"/>
        </w:rPr>
        <w:fldChar w:fldCharType="separate"/>
      </w:r>
      <w:r>
        <w:rPr>
          <w:noProof/>
          <w:color w:val="auto"/>
        </w:rPr>
        <w:t>9</w:t>
      </w:r>
      <w:r w:rsidRPr="004B19DA">
        <w:rPr>
          <w:color w:val="auto"/>
        </w:rPr>
        <w:fldChar w:fldCharType="end"/>
      </w:r>
      <w:r w:rsidRPr="004B19DA">
        <w:rPr>
          <w:color w:val="auto"/>
        </w:rPr>
        <w:t>:</w:t>
      </w:r>
      <w:r w:rsidR="007B65A4" w:rsidRPr="004B19DA">
        <w:rPr>
          <w:rFonts w:ascii="Times New Roman" w:hAnsi="Times New Roman" w:cs="Times New Roman"/>
          <w:b/>
          <w:bCs/>
          <w:color w:val="auto"/>
          <w:szCs w:val="24"/>
        </w:rPr>
        <w:t xml:space="preserve"> </w:t>
      </w:r>
      <w:r w:rsidR="007B65A4" w:rsidRPr="004B19DA">
        <w:rPr>
          <w:rFonts w:ascii="Times New Roman" w:hAnsi="Times New Roman" w:cs="Times New Roman"/>
          <w:b/>
          <w:bCs/>
          <w:color w:val="auto"/>
          <w:sz w:val="24"/>
          <w:szCs w:val="24"/>
        </w:rPr>
        <w:t>Top 10 Most Sought-After Occupations in the Transport and Storage Sector</w:t>
      </w:r>
      <w:bookmarkEnd w:id="51"/>
    </w:p>
    <w:p w14:paraId="26977658" w14:textId="77777777" w:rsidR="007B65A4" w:rsidRPr="00292183" w:rsidRDefault="007B65A4" w:rsidP="007B65A4">
      <w:pPr>
        <w:jc w:val="both"/>
        <w:rPr>
          <w:rFonts w:ascii="Times New Roman" w:hAnsi="Times New Roman" w:cs="Times New Roman"/>
          <w:b/>
          <w:bCs/>
          <w:sz w:val="32"/>
          <w:szCs w:val="32"/>
        </w:rPr>
      </w:pPr>
      <w:r w:rsidRPr="00292183">
        <w:rPr>
          <w:rFonts w:ascii="Times New Roman" w:hAnsi="Times New Roman" w:cs="Times New Roman"/>
          <w:noProof/>
        </w:rPr>
        <w:drawing>
          <wp:inline distT="0" distB="0" distL="0" distR="0" wp14:anchorId="2C3B5B58" wp14:editId="7C2BFA3C">
            <wp:extent cx="5318567" cy="2743200"/>
            <wp:effectExtent l="0" t="0" r="15875" b="0"/>
            <wp:docPr id="713109319" name="Chart 1">
              <a:extLst xmlns:a="http://schemas.openxmlformats.org/drawingml/2006/main">
                <a:ext uri="{FF2B5EF4-FFF2-40B4-BE49-F238E27FC236}">
                  <a16:creationId xmlns:a16="http://schemas.microsoft.com/office/drawing/2014/main" id="{07FB9741-44ED-4356-F284-5BD55EDBF5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6B3FC9" w14:textId="6EBABD83" w:rsidR="00E80165"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 xml:space="preserve">The most sought-after occupations in the German transport and storage sector were Material Recording and Transport Clerks and Car, Van, and Motorcycle Drivers, both of which had an equal number of job vacancies. Heavy Truck and Bus Drivers ranked second in demand, followed by Locomotive Engine Drivers and Related Workers and machinery mechanics and repairers. Other occupations on demand were Machinery Mechanics and Repairers, Manufacturing, Mining, Drilling, Construction and Distribution Managers, Administrative </w:t>
      </w:r>
      <w:proofErr w:type="gramStart"/>
      <w:r w:rsidRPr="00292183">
        <w:rPr>
          <w:rFonts w:ascii="Times New Roman" w:hAnsi="Times New Roman" w:cs="Times New Roman"/>
          <w:sz w:val="24"/>
          <w:szCs w:val="24"/>
        </w:rPr>
        <w:t>And</w:t>
      </w:r>
      <w:proofErr w:type="gramEnd"/>
      <w:r w:rsidRPr="00292183">
        <w:rPr>
          <w:rFonts w:ascii="Times New Roman" w:hAnsi="Times New Roman" w:cs="Times New Roman"/>
          <w:sz w:val="24"/>
          <w:szCs w:val="24"/>
        </w:rPr>
        <w:t xml:space="preserve"> Specialized Secretaries, Sales and Purchasing Agents </w:t>
      </w:r>
      <w:proofErr w:type="gramStart"/>
      <w:r w:rsidRPr="00292183">
        <w:rPr>
          <w:rFonts w:ascii="Times New Roman" w:hAnsi="Times New Roman" w:cs="Times New Roman"/>
          <w:sz w:val="24"/>
          <w:szCs w:val="24"/>
        </w:rPr>
        <w:t>And</w:t>
      </w:r>
      <w:proofErr w:type="gramEnd"/>
      <w:r w:rsidRPr="00292183">
        <w:rPr>
          <w:rFonts w:ascii="Times New Roman" w:hAnsi="Times New Roman" w:cs="Times New Roman"/>
          <w:sz w:val="24"/>
          <w:szCs w:val="24"/>
        </w:rPr>
        <w:t xml:space="preserve"> Brokers, Business Services and Administration Managers and Electrical Equipment Installers and Repairers.</w:t>
      </w:r>
    </w:p>
    <w:p w14:paraId="769F88CC" w14:textId="77777777" w:rsidR="007B65A4" w:rsidRPr="00292183" w:rsidRDefault="007B65A4" w:rsidP="007B65A4">
      <w:pPr>
        <w:jc w:val="both"/>
        <w:rPr>
          <w:rFonts w:ascii="Times New Roman" w:hAnsi="Times New Roman" w:cs="Times New Roman"/>
          <w:sz w:val="24"/>
          <w:szCs w:val="24"/>
        </w:rPr>
      </w:pPr>
      <w:r w:rsidRPr="00292183">
        <w:rPr>
          <w:rFonts w:ascii="Times New Roman" w:hAnsi="Times New Roman" w:cs="Times New Roman"/>
          <w:sz w:val="24"/>
          <w:szCs w:val="24"/>
        </w:rPr>
        <w:t>The high demand for material recording and transport clerks suggests a growing need for logistical coordination and inventory management, likely driven by increased e-commerce activity and supply chain expansion. The strong demand for vehicle drivers, both light and heavy indicates a sustained reliance on road transport for goods and passenger mobility. Additionally, the need for locomotive engine drivers highlights ongoing investments in rail transport, which aligns with Germany’s push for sustainable and efficient transportation solutions. Addressing these workforce needs may require targeted training programs, improved working conditions, and policies to attract and retain talent in these essential roles.</w:t>
      </w:r>
    </w:p>
    <w:p w14:paraId="614FE04F" w14:textId="77777777" w:rsidR="007B65A4" w:rsidRPr="00292183" w:rsidRDefault="007B65A4" w:rsidP="007B65A4">
      <w:pPr>
        <w:jc w:val="both"/>
        <w:rPr>
          <w:rFonts w:ascii="Times New Roman" w:hAnsi="Times New Roman" w:cs="Times New Roman"/>
          <w:sz w:val="24"/>
          <w:szCs w:val="24"/>
        </w:rPr>
      </w:pPr>
    </w:p>
    <w:p w14:paraId="03915FB5" w14:textId="77777777" w:rsidR="001177E4" w:rsidRDefault="001177E4" w:rsidP="00EE5B26"/>
    <w:p w14:paraId="6DC89395" w14:textId="77777777" w:rsidR="0093256D" w:rsidRDefault="0093256D" w:rsidP="00EE5B26"/>
    <w:p w14:paraId="7853687F" w14:textId="0C75832C" w:rsidR="00E80165" w:rsidRDefault="00E80165" w:rsidP="00EE5B26"/>
    <w:p w14:paraId="1335F409" w14:textId="77777777" w:rsidR="00755F20" w:rsidRDefault="00755F20" w:rsidP="00EE5B26"/>
    <w:p w14:paraId="49DBB2B2" w14:textId="77777777" w:rsidR="007B65A4" w:rsidRDefault="007B65A4" w:rsidP="00EE5B26"/>
    <w:p w14:paraId="495EA00E" w14:textId="77777777" w:rsidR="001177E4" w:rsidRPr="00EE5B26" w:rsidRDefault="001177E4" w:rsidP="00EE5B26"/>
    <w:p w14:paraId="0B279767" w14:textId="74888127" w:rsidR="00EE5B26" w:rsidRPr="003C38EB" w:rsidRDefault="003C38EB" w:rsidP="003C38EB">
      <w:pPr>
        <w:pStyle w:val="Heading1"/>
        <w:rPr>
          <w:rFonts w:ascii="Times New Roman" w:hAnsi="Times New Roman" w:cs="Times New Roman"/>
          <w:b/>
          <w:color w:val="auto"/>
        </w:rPr>
      </w:pPr>
      <w:bookmarkStart w:id="52" w:name="_Toc189827102"/>
      <w:r>
        <w:rPr>
          <w:rFonts w:ascii="Times New Roman" w:hAnsi="Times New Roman" w:cs="Times New Roman"/>
          <w:b/>
          <w:color w:val="auto"/>
        </w:rPr>
        <w:lastRenderedPageBreak/>
        <w:t xml:space="preserve">6.2 </w:t>
      </w:r>
      <w:r w:rsidR="00E8396A" w:rsidRPr="003C38EB">
        <w:rPr>
          <w:rFonts w:ascii="Times New Roman" w:hAnsi="Times New Roman" w:cs="Times New Roman"/>
          <w:b/>
          <w:color w:val="auto"/>
        </w:rPr>
        <w:t>CANADA</w:t>
      </w:r>
      <w:bookmarkEnd w:id="52"/>
    </w:p>
    <w:p w14:paraId="5447B7D7" w14:textId="5C206EAF" w:rsidR="003B6C9A" w:rsidRPr="00F646E8" w:rsidRDefault="003B6C9A" w:rsidP="00755F20">
      <w:pPr>
        <w:pStyle w:val="Heading2"/>
        <w:numPr>
          <w:ilvl w:val="2"/>
          <w:numId w:val="38"/>
        </w:numPr>
        <w:rPr>
          <w:rFonts w:ascii="Times New Roman" w:hAnsi="Times New Roman" w:cs="Times New Roman"/>
          <w:b/>
          <w:color w:val="5B9BD5" w:themeColor="accent1"/>
          <w:sz w:val="24"/>
        </w:rPr>
      </w:pPr>
      <w:bookmarkStart w:id="53" w:name="_Toc189827103"/>
      <w:r w:rsidRPr="00F646E8">
        <w:rPr>
          <w:rFonts w:ascii="Times New Roman" w:hAnsi="Times New Roman" w:cs="Times New Roman"/>
          <w:b/>
          <w:color w:val="5B9BD5" w:themeColor="accent1"/>
          <w:sz w:val="24"/>
        </w:rPr>
        <w:t>MOST SOUGHT OCCUPATIONS BY NUMBER OF VACANCIES</w:t>
      </w:r>
      <w:bookmarkEnd w:id="53"/>
    </w:p>
    <w:p w14:paraId="50A431A8" w14:textId="763A790C" w:rsidR="00372955" w:rsidRPr="00372955" w:rsidRDefault="00755F20" w:rsidP="003C38EB">
      <w:pPr>
        <w:pStyle w:val="Heading3"/>
        <w:rPr>
          <w:rFonts w:eastAsia="Calibri"/>
          <w:kern w:val="2"/>
          <w14:ligatures w14:val="standardContextual"/>
        </w:rPr>
      </w:pPr>
      <w:bookmarkStart w:id="54" w:name="_Toc189827104"/>
      <w:r>
        <w:t xml:space="preserve">6.2.1.1 </w:t>
      </w:r>
      <w:r w:rsidRPr="00372955">
        <w:t xml:space="preserve">Most Sought Occupations </w:t>
      </w:r>
      <w:r w:rsidR="00550EC6" w:rsidRPr="00372955">
        <w:t>by</w:t>
      </w:r>
      <w:r w:rsidR="00372955" w:rsidRPr="00372955">
        <w:t xml:space="preserve"> </w:t>
      </w:r>
      <w:r w:rsidR="00550EC6" w:rsidRPr="00372955">
        <w:t>Employers</w:t>
      </w:r>
      <w:bookmarkEnd w:id="54"/>
    </w:p>
    <w:p w14:paraId="5172D846" w14:textId="4E1A82D7" w:rsidR="009D78A0" w:rsidRPr="00536626" w:rsidRDefault="00536626" w:rsidP="00536626">
      <w:pPr>
        <w:pStyle w:val="Caption"/>
        <w:spacing w:after="0"/>
        <w:rPr>
          <w:rFonts w:ascii="Times New Roman" w:eastAsia="Calibri" w:hAnsi="Times New Roman" w:cs="Times New Roman"/>
          <w:b/>
          <w:bCs/>
          <w:iCs w:val="0"/>
          <w:color w:val="auto"/>
          <w:kern w:val="2"/>
          <w:sz w:val="24"/>
          <w14:ligatures w14:val="standardContextual"/>
        </w:rPr>
      </w:pPr>
      <w:bookmarkStart w:id="55" w:name="_Toc189826037"/>
      <w:r w:rsidRPr="00536626">
        <w:rPr>
          <w:color w:val="auto"/>
        </w:rPr>
        <w:t xml:space="preserve">Table </w:t>
      </w:r>
      <w:r w:rsidRPr="00536626">
        <w:rPr>
          <w:color w:val="auto"/>
        </w:rPr>
        <w:fldChar w:fldCharType="begin"/>
      </w:r>
      <w:r w:rsidRPr="00536626">
        <w:rPr>
          <w:color w:val="auto"/>
        </w:rPr>
        <w:instrText xml:space="preserve"> SEQ Table \* ARABIC </w:instrText>
      </w:r>
      <w:r w:rsidRPr="00536626">
        <w:rPr>
          <w:color w:val="auto"/>
        </w:rPr>
        <w:fldChar w:fldCharType="separate"/>
      </w:r>
      <w:r w:rsidR="00640B30">
        <w:rPr>
          <w:noProof/>
          <w:color w:val="auto"/>
        </w:rPr>
        <w:t>10</w:t>
      </w:r>
      <w:r w:rsidRPr="00536626">
        <w:rPr>
          <w:color w:val="auto"/>
        </w:rPr>
        <w:fldChar w:fldCharType="end"/>
      </w:r>
      <w:r w:rsidRPr="00536626">
        <w:rPr>
          <w:color w:val="auto"/>
        </w:rPr>
        <w:t xml:space="preserve">: </w:t>
      </w:r>
      <w:r w:rsidR="009D78A0" w:rsidRPr="00536626">
        <w:rPr>
          <w:rFonts w:ascii="Times New Roman" w:eastAsia="Calibri" w:hAnsi="Times New Roman" w:cs="Times New Roman"/>
          <w:b/>
          <w:bCs/>
          <w:iCs w:val="0"/>
          <w:color w:val="auto"/>
          <w:kern w:val="2"/>
          <w:sz w:val="24"/>
          <w14:ligatures w14:val="standardContextual"/>
        </w:rPr>
        <w:t>Top five most sought occupations by number of vacancies</w:t>
      </w:r>
      <w:bookmarkEnd w:id="55"/>
    </w:p>
    <w:tbl>
      <w:tblPr>
        <w:tblW w:w="8300" w:type="dxa"/>
        <w:tblLook w:val="04A0" w:firstRow="1" w:lastRow="0" w:firstColumn="1" w:lastColumn="0" w:noHBand="0" w:noVBand="1"/>
      </w:tblPr>
      <w:tblGrid>
        <w:gridCol w:w="6000"/>
        <w:gridCol w:w="2300"/>
      </w:tblGrid>
      <w:tr w:rsidR="00E80165" w:rsidRPr="00E80165" w14:paraId="634F91AB" w14:textId="77777777" w:rsidTr="00E80165">
        <w:trPr>
          <w:trHeight w:val="320"/>
        </w:trPr>
        <w:tc>
          <w:tcPr>
            <w:tcW w:w="6000" w:type="dxa"/>
            <w:tcBorders>
              <w:top w:val="single" w:sz="4" w:space="0" w:color="000000"/>
              <w:left w:val="single" w:sz="4" w:space="0" w:color="000000"/>
              <w:bottom w:val="single" w:sz="4" w:space="0" w:color="000000"/>
              <w:right w:val="nil"/>
            </w:tcBorders>
            <w:shd w:val="clear" w:color="000000" w:fill="000000"/>
            <w:noWrap/>
            <w:vAlign w:val="bottom"/>
            <w:hideMark/>
          </w:tcPr>
          <w:p w14:paraId="0F9E7C23" w14:textId="57ACB1C1" w:rsidR="00E80165" w:rsidRPr="00E80165" w:rsidRDefault="00E80165" w:rsidP="00E80165">
            <w:pPr>
              <w:spacing w:after="0" w:line="240" w:lineRule="auto"/>
              <w:rPr>
                <w:rFonts w:ascii="Calibri" w:eastAsia="Times New Roman" w:hAnsi="Calibri" w:cs="Calibri"/>
                <w:b/>
                <w:bCs/>
                <w:color w:val="FFFFFF"/>
                <w:lang/>
              </w:rPr>
            </w:pPr>
            <w:r w:rsidRPr="00E80165">
              <w:rPr>
                <w:rFonts w:ascii="Calibri" w:eastAsia="Times New Roman" w:hAnsi="Calibri" w:cs="Calibri"/>
                <w:b/>
                <w:bCs/>
                <w:color w:val="FFFFFF"/>
                <w:lang/>
              </w:rPr>
              <w:t>Occupation</w:t>
            </w:r>
          </w:p>
        </w:tc>
        <w:tc>
          <w:tcPr>
            <w:tcW w:w="2300" w:type="dxa"/>
            <w:tcBorders>
              <w:top w:val="single" w:sz="4" w:space="0" w:color="000000"/>
              <w:left w:val="nil"/>
              <w:bottom w:val="single" w:sz="4" w:space="0" w:color="000000"/>
              <w:right w:val="single" w:sz="4" w:space="0" w:color="000000"/>
            </w:tcBorders>
            <w:shd w:val="clear" w:color="000000" w:fill="000000"/>
            <w:noWrap/>
            <w:vAlign w:val="bottom"/>
            <w:hideMark/>
          </w:tcPr>
          <w:p w14:paraId="4E0CFCEB" w14:textId="77777777" w:rsidR="00E80165" w:rsidRPr="00E80165" w:rsidRDefault="00E80165" w:rsidP="00E80165">
            <w:pPr>
              <w:spacing w:after="0" w:line="240" w:lineRule="auto"/>
              <w:rPr>
                <w:rFonts w:ascii="Calibri" w:eastAsia="Times New Roman" w:hAnsi="Calibri" w:cs="Calibri"/>
                <w:b/>
                <w:bCs/>
                <w:color w:val="FFFFFF"/>
                <w:lang/>
              </w:rPr>
            </w:pPr>
            <w:r w:rsidRPr="00E80165">
              <w:rPr>
                <w:rFonts w:ascii="Calibri" w:eastAsia="Times New Roman" w:hAnsi="Calibri" w:cs="Calibri"/>
                <w:b/>
                <w:bCs/>
                <w:color w:val="FFFFFF"/>
                <w:lang/>
              </w:rPr>
              <w:t>Number of vacancies</w:t>
            </w:r>
          </w:p>
        </w:tc>
      </w:tr>
      <w:tr w:rsidR="00E80165" w:rsidRPr="00E80165" w14:paraId="19273E82" w14:textId="77777777" w:rsidTr="00E80165">
        <w:trPr>
          <w:trHeight w:val="320"/>
        </w:trPr>
        <w:tc>
          <w:tcPr>
            <w:tcW w:w="6000" w:type="dxa"/>
            <w:tcBorders>
              <w:top w:val="single" w:sz="4" w:space="0" w:color="000000"/>
              <w:left w:val="single" w:sz="4" w:space="0" w:color="000000"/>
              <w:bottom w:val="single" w:sz="4" w:space="0" w:color="000000"/>
              <w:right w:val="nil"/>
            </w:tcBorders>
            <w:shd w:val="clear" w:color="D9D9D9" w:fill="D9D9D9"/>
            <w:noWrap/>
            <w:vAlign w:val="bottom"/>
            <w:hideMark/>
          </w:tcPr>
          <w:p w14:paraId="7E944634" w14:textId="77777777" w:rsidR="00E80165" w:rsidRPr="00E80165" w:rsidRDefault="00E80165" w:rsidP="00E80165">
            <w:pPr>
              <w:spacing w:after="0" w:line="240" w:lineRule="auto"/>
              <w:rPr>
                <w:rFonts w:ascii="Calibri" w:eastAsia="Times New Roman" w:hAnsi="Calibri" w:cs="Calibri"/>
                <w:color w:val="000000"/>
                <w:lang/>
              </w:rPr>
            </w:pPr>
            <w:r w:rsidRPr="00E80165">
              <w:rPr>
                <w:rFonts w:ascii="Calibri" w:eastAsia="Times New Roman" w:hAnsi="Calibri" w:cs="Calibri"/>
                <w:color w:val="000000"/>
                <w:lang/>
              </w:rPr>
              <w:t>Administrative And Specialized Secretaries</w:t>
            </w:r>
          </w:p>
        </w:tc>
        <w:tc>
          <w:tcPr>
            <w:tcW w:w="2300" w:type="dxa"/>
            <w:tcBorders>
              <w:top w:val="single" w:sz="4" w:space="0" w:color="000000"/>
              <w:left w:val="nil"/>
              <w:bottom w:val="single" w:sz="4" w:space="0" w:color="000000"/>
              <w:right w:val="single" w:sz="4" w:space="0" w:color="000000"/>
            </w:tcBorders>
            <w:shd w:val="clear" w:color="D9D9D9" w:fill="D9D9D9"/>
            <w:noWrap/>
            <w:vAlign w:val="bottom"/>
            <w:hideMark/>
          </w:tcPr>
          <w:p w14:paraId="1956271D" w14:textId="77777777" w:rsidR="00E80165" w:rsidRPr="00E80165" w:rsidRDefault="00E80165" w:rsidP="00E80165">
            <w:pPr>
              <w:spacing w:after="0" w:line="240" w:lineRule="auto"/>
              <w:jc w:val="right"/>
              <w:rPr>
                <w:rFonts w:ascii="Calibri" w:eastAsia="Times New Roman" w:hAnsi="Calibri" w:cs="Calibri"/>
                <w:color w:val="000000"/>
                <w:lang/>
              </w:rPr>
            </w:pPr>
            <w:r w:rsidRPr="00E80165">
              <w:rPr>
                <w:rFonts w:ascii="Calibri" w:eastAsia="Times New Roman" w:hAnsi="Calibri" w:cs="Calibri"/>
                <w:color w:val="000000"/>
                <w:lang/>
              </w:rPr>
              <w:t>1522</w:t>
            </w:r>
          </w:p>
        </w:tc>
      </w:tr>
      <w:tr w:rsidR="00E80165" w:rsidRPr="00E80165" w14:paraId="3C33FAF0" w14:textId="77777777" w:rsidTr="00E80165">
        <w:trPr>
          <w:trHeight w:val="320"/>
        </w:trPr>
        <w:tc>
          <w:tcPr>
            <w:tcW w:w="6000" w:type="dxa"/>
            <w:tcBorders>
              <w:top w:val="single" w:sz="4" w:space="0" w:color="000000"/>
              <w:left w:val="single" w:sz="4" w:space="0" w:color="000000"/>
              <w:bottom w:val="single" w:sz="4" w:space="0" w:color="000000"/>
              <w:right w:val="nil"/>
            </w:tcBorders>
            <w:shd w:val="clear" w:color="auto" w:fill="auto"/>
            <w:noWrap/>
            <w:vAlign w:val="bottom"/>
            <w:hideMark/>
          </w:tcPr>
          <w:p w14:paraId="1195B2D5" w14:textId="77777777" w:rsidR="00E80165" w:rsidRPr="00E80165" w:rsidRDefault="00E80165" w:rsidP="00E80165">
            <w:pPr>
              <w:spacing w:after="0" w:line="240" w:lineRule="auto"/>
              <w:rPr>
                <w:rFonts w:ascii="Calibri" w:eastAsia="Times New Roman" w:hAnsi="Calibri" w:cs="Calibri"/>
                <w:color w:val="000000"/>
                <w:lang/>
              </w:rPr>
            </w:pPr>
            <w:r w:rsidRPr="00E80165">
              <w:rPr>
                <w:rFonts w:ascii="Calibri" w:eastAsia="Times New Roman" w:hAnsi="Calibri" w:cs="Calibri"/>
                <w:color w:val="000000"/>
                <w:lang/>
              </w:rPr>
              <w:t>Cooks</w:t>
            </w:r>
          </w:p>
        </w:tc>
        <w:tc>
          <w:tcPr>
            <w:tcW w:w="2300" w:type="dxa"/>
            <w:tcBorders>
              <w:top w:val="single" w:sz="4" w:space="0" w:color="000000"/>
              <w:left w:val="nil"/>
              <w:bottom w:val="single" w:sz="4" w:space="0" w:color="000000"/>
              <w:right w:val="single" w:sz="4" w:space="0" w:color="000000"/>
            </w:tcBorders>
            <w:shd w:val="clear" w:color="auto" w:fill="auto"/>
            <w:noWrap/>
            <w:vAlign w:val="bottom"/>
            <w:hideMark/>
          </w:tcPr>
          <w:p w14:paraId="36FA524C" w14:textId="77777777" w:rsidR="00E80165" w:rsidRPr="00E80165" w:rsidRDefault="00E80165" w:rsidP="00E80165">
            <w:pPr>
              <w:spacing w:after="0" w:line="240" w:lineRule="auto"/>
              <w:jc w:val="right"/>
              <w:rPr>
                <w:rFonts w:ascii="Calibri" w:eastAsia="Times New Roman" w:hAnsi="Calibri" w:cs="Calibri"/>
                <w:color w:val="000000"/>
                <w:lang/>
              </w:rPr>
            </w:pPr>
            <w:r w:rsidRPr="00E80165">
              <w:rPr>
                <w:rFonts w:ascii="Calibri" w:eastAsia="Times New Roman" w:hAnsi="Calibri" w:cs="Calibri"/>
                <w:color w:val="000000"/>
                <w:lang/>
              </w:rPr>
              <w:t>1109</w:t>
            </w:r>
          </w:p>
        </w:tc>
      </w:tr>
      <w:tr w:rsidR="00E80165" w:rsidRPr="00E80165" w14:paraId="0A03E6FD" w14:textId="77777777" w:rsidTr="00E80165">
        <w:trPr>
          <w:trHeight w:val="320"/>
        </w:trPr>
        <w:tc>
          <w:tcPr>
            <w:tcW w:w="6000" w:type="dxa"/>
            <w:tcBorders>
              <w:top w:val="single" w:sz="4" w:space="0" w:color="000000"/>
              <w:left w:val="single" w:sz="4" w:space="0" w:color="000000"/>
              <w:bottom w:val="single" w:sz="4" w:space="0" w:color="000000"/>
              <w:right w:val="nil"/>
            </w:tcBorders>
            <w:shd w:val="clear" w:color="D9D9D9" w:fill="D9D9D9"/>
            <w:noWrap/>
            <w:vAlign w:val="bottom"/>
            <w:hideMark/>
          </w:tcPr>
          <w:p w14:paraId="312E8E0C" w14:textId="77777777" w:rsidR="00E80165" w:rsidRPr="00E80165" w:rsidRDefault="00E80165" w:rsidP="00E80165">
            <w:pPr>
              <w:spacing w:after="0" w:line="240" w:lineRule="auto"/>
              <w:rPr>
                <w:rFonts w:ascii="Calibri" w:eastAsia="Times New Roman" w:hAnsi="Calibri" w:cs="Calibri"/>
                <w:color w:val="000000"/>
                <w:lang/>
              </w:rPr>
            </w:pPr>
            <w:r w:rsidRPr="00E80165">
              <w:rPr>
                <w:rFonts w:ascii="Calibri" w:eastAsia="Times New Roman" w:hAnsi="Calibri" w:cs="Calibri"/>
                <w:color w:val="000000"/>
                <w:lang/>
              </w:rPr>
              <w:t>Building and Housekeeping Supervisors</w:t>
            </w:r>
          </w:p>
        </w:tc>
        <w:tc>
          <w:tcPr>
            <w:tcW w:w="2300" w:type="dxa"/>
            <w:tcBorders>
              <w:top w:val="single" w:sz="4" w:space="0" w:color="000000"/>
              <w:left w:val="nil"/>
              <w:bottom w:val="single" w:sz="4" w:space="0" w:color="000000"/>
              <w:right w:val="single" w:sz="4" w:space="0" w:color="000000"/>
            </w:tcBorders>
            <w:shd w:val="clear" w:color="D9D9D9" w:fill="D9D9D9"/>
            <w:noWrap/>
            <w:vAlign w:val="bottom"/>
            <w:hideMark/>
          </w:tcPr>
          <w:p w14:paraId="620C396D" w14:textId="77777777" w:rsidR="00E80165" w:rsidRPr="00E80165" w:rsidRDefault="00E80165" w:rsidP="00E80165">
            <w:pPr>
              <w:spacing w:after="0" w:line="240" w:lineRule="auto"/>
              <w:jc w:val="right"/>
              <w:rPr>
                <w:rFonts w:ascii="Calibri" w:eastAsia="Times New Roman" w:hAnsi="Calibri" w:cs="Calibri"/>
                <w:color w:val="000000"/>
                <w:lang/>
              </w:rPr>
            </w:pPr>
            <w:r w:rsidRPr="00E80165">
              <w:rPr>
                <w:rFonts w:ascii="Calibri" w:eastAsia="Times New Roman" w:hAnsi="Calibri" w:cs="Calibri"/>
                <w:color w:val="000000"/>
                <w:lang/>
              </w:rPr>
              <w:t>944</w:t>
            </w:r>
          </w:p>
        </w:tc>
      </w:tr>
      <w:tr w:rsidR="00E80165" w:rsidRPr="00E80165" w14:paraId="0B2AD8AF" w14:textId="77777777" w:rsidTr="00E80165">
        <w:trPr>
          <w:trHeight w:val="320"/>
        </w:trPr>
        <w:tc>
          <w:tcPr>
            <w:tcW w:w="6000" w:type="dxa"/>
            <w:tcBorders>
              <w:top w:val="single" w:sz="4" w:space="0" w:color="000000"/>
              <w:left w:val="single" w:sz="4" w:space="0" w:color="000000"/>
              <w:bottom w:val="single" w:sz="4" w:space="0" w:color="000000"/>
              <w:right w:val="nil"/>
            </w:tcBorders>
            <w:shd w:val="clear" w:color="auto" w:fill="auto"/>
            <w:noWrap/>
            <w:vAlign w:val="bottom"/>
            <w:hideMark/>
          </w:tcPr>
          <w:p w14:paraId="52C129F6" w14:textId="77777777" w:rsidR="00E80165" w:rsidRPr="00E80165" w:rsidRDefault="00E80165" w:rsidP="00E80165">
            <w:pPr>
              <w:spacing w:after="0" w:line="240" w:lineRule="auto"/>
              <w:rPr>
                <w:rFonts w:ascii="Calibri" w:eastAsia="Times New Roman" w:hAnsi="Calibri" w:cs="Calibri"/>
                <w:color w:val="000000"/>
                <w:lang/>
              </w:rPr>
            </w:pPr>
            <w:r w:rsidRPr="00E80165">
              <w:rPr>
                <w:rFonts w:ascii="Calibri" w:eastAsia="Times New Roman" w:hAnsi="Calibri" w:cs="Calibri"/>
                <w:color w:val="000000"/>
                <w:lang/>
              </w:rPr>
              <w:t>Hotel and Hospitality Managers</w:t>
            </w:r>
          </w:p>
        </w:tc>
        <w:tc>
          <w:tcPr>
            <w:tcW w:w="2300" w:type="dxa"/>
            <w:tcBorders>
              <w:top w:val="single" w:sz="4" w:space="0" w:color="000000"/>
              <w:left w:val="nil"/>
              <w:bottom w:val="single" w:sz="4" w:space="0" w:color="000000"/>
              <w:right w:val="single" w:sz="4" w:space="0" w:color="000000"/>
            </w:tcBorders>
            <w:shd w:val="clear" w:color="auto" w:fill="auto"/>
            <w:noWrap/>
            <w:vAlign w:val="bottom"/>
            <w:hideMark/>
          </w:tcPr>
          <w:p w14:paraId="5773A918" w14:textId="77777777" w:rsidR="00E80165" w:rsidRPr="00E80165" w:rsidRDefault="00E80165" w:rsidP="00E80165">
            <w:pPr>
              <w:spacing w:after="0" w:line="240" w:lineRule="auto"/>
              <w:jc w:val="right"/>
              <w:rPr>
                <w:rFonts w:ascii="Calibri" w:eastAsia="Times New Roman" w:hAnsi="Calibri" w:cs="Calibri"/>
                <w:color w:val="000000"/>
                <w:lang/>
              </w:rPr>
            </w:pPr>
            <w:r w:rsidRPr="00E80165">
              <w:rPr>
                <w:rFonts w:ascii="Calibri" w:eastAsia="Times New Roman" w:hAnsi="Calibri" w:cs="Calibri"/>
                <w:color w:val="000000"/>
                <w:lang/>
              </w:rPr>
              <w:t>938</w:t>
            </w:r>
          </w:p>
        </w:tc>
      </w:tr>
      <w:tr w:rsidR="00E80165" w:rsidRPr="00E80165" w14:paraId="16C0DC70" w14:textId="77777777" w:rsidTr="00E80165">
        <w:trPr>
          <w:trHeight w:val="320"/>
        </w:trPr>
        <w:tc>
          <w:tcPr>
            <w:tcW w:w="6000" w:type="dxa"/>
            <w:tcBorders>
              <w:top w:val="single" w:sz="4" w:space="0" w:color="000000"/>
              <w:left w:val="single" w:sz="4" w:space="0" w:color="000000"/>
              <w:bottom w:val="single" w:sz="4" w:space="0" w:color="000000"/>
              <w:right w:val="nil"/>
            </w:tcBorders>
            <w:shd w:val="clear" w:color="D9D9D9" w:fill="D9D9D9"/>
            <w:noWrap/>
            <w:vAlign w:val="bottom"/>
            <w:hideMark/>
          </w:tcPr>
          <w:p w14:paraId="05C778AF" w14:textId="77777777" w:rsidR="00E80165" w:rsidRPr="00E80165" w:rsidRDefault="00E80165" w:rsidP="00E80165">
            <w:pPr>
              <w:spacing w:after="0" w:line="240" w:lineRule="auto"/>
              <w:rPr>
                <w:rFonts w:ascii="Calibri" w:eastAsia="Times New Roman" w:hAnsi="Calibri" w:cs="Calibri"/>
                <w:color w:val="000000"/>
                <w:lang/>
              </w:rPr>
            </w:pPr>
            <w:r w:rsidRPr="00E80165">
              <w:rPr>
                <w:rFonts w:ascii="Calibri" w:eastAsia="Times New Roman" w:hAnsi="Calibri" w:cs="Calibri"/>
                <w:color w:val="000000"/>
                <w:lang/>
              </w:rPr>
              <w:t>Artistic, Cultural and Culinary Associate Professionals</w:t>
            </w:r>
          </w:p>
        </w:tc>
        <w:tc>
          <w:tcPr>
            <w:tcW w:w="2300" w:type="dxa"/>
            <w:tcBorders>
              <w:top w:val="single" w:sz="4" w:space="0" w:color="000000"/>
              <w:left w:val="nil"/>
              <w:bottom w:val="single" w:sz="4" w:space="0" w:color="000000"/>
              <w:right w:val="single" w:sz="4" w:space="0" w:color="000000"/>
            </w:tcBorders>
            <w:shd w:val="clear" w:color="D9D9D9" w:fill="D9D9D9"/>
            <w:noWrap/>
            <w:vAlign w:val="bottom"/>
            <w:hideMark/>
          </w:tcPr>
          <w:p w14:paraId="506D9383" w14:textId="77777777" w:rsidR="00E80165" w:rsidRPr="00E80165" w:rsidRDefault="00E80165" w:rsidP="00E80165">
            <w:pPr>
              <w:spacing w:after="0" w:line="240" w:lineRule="auto"/>
              <w:jc w:val="right"/>
              <w:rPr>
                <w:rFonts w:ascii="Calibri" w:eastAsia="Times New Roman" w:hAnsi="Calibri" w:cs="Calibri"/>
                <w:color w:val="000000"/>
                <w:lang/>
              </w:rPr>
            </w:pPr>
            <w:r w:rsidRPr="00E80165">
              <w:rPr>
                <w:rFonts w:ascii="Calibri" w:eastAsia="Times New Roman" w:hAnsi="Calibri" w:cs="Calibri"/>
                <w:color w:val="000000"/>
                <w:lang/>
              </w:rPr>
              <w:t>640</w:t>
            </w:r>
          </w:p>
        </w:tc>
      </w:tr>
    </w:tbl>
    <w:p w14:paraId="7038FCBF" w14:textId="77777777" w:rsidR="00550EC6" w:rsidRPr="00750240" w:rsidRDefault="00550EC6" w:rsidP="009A28AE">
      <w:pPr>
        <w:jc w:val="both"/>
        <w:rPr>
          <w:rFonts w:ascii="Times New Roman" w:eastAsia="Calibri" w:hAnsi="Times New Roman" w:cs="Times New Roman"/>
          <w:i/>
          <w:iCs/>
          <w:kern w:val="2"/>
          <w:sz w:val="24"/>
          <w:szCs w:val="24"/>
          <w14:ligatures w14:val="standardContextual"/>
        </w:rPr>
      </w:pPr>
    </w:p>
    <w:p w14:paraId="6818F41E" w14:textId="02A2621C" w:rsidR="009D78A0" w:rsidRPr="004B19DA" w:rsidRDefault="004B19DA" w:rsidP="004B19DA">
      <w:pPr>
        <w:pStyle w:val="Caption"/>
        <w:spacing w:after="0"/>
        <w:rPr>
          <w:rFonts w:ascii="Times New Roman" w:eastAsia="Calibri" w:hAnsi="Times New Roman" w:cs="Times New Roman"/>
          <w:b/>
          <w:color w:val="auto"/>
          <w:kern w:val="2"/>
          <w:sz w:val="24"/>
          <w:szCs w:val="24"/>
          <w14:ligatures w14:val="standardContextual"/>
        </w:rPr>
      </w:pPr>
      <w:bookmarkStart w:id="56" w:name="_Toc189827053"/>
      <w:r w:rsidRPr="004B19DA">
        <w:rPr>
          <w:color w:val="auto"/>
        </w:rPr>
        <w:t xml:space="preserve">Figure </w:t>
      </w:r>
      <w:r w:rsidRPr="004B19DA">
        <w:rPr>
          <w:color w:val="auto"/>
        </w:rPr>
        <w:fldChar w:fldCharType="begin"/>
      </w:r>
      <w:r w:rsidRPr="004B19DA">
        <w:rPr>
          <w:color w:val="auto"/>
        </w:rPr>
        <w:instrText xml:space="preserve"> SEQ Figure \* ARABIC </w:instrText>
      </w:r>
      <w:r w:rsidRPr="004B19DA">
        <w:rPr>
          <w:color w:val="auto"/>
        </w:rPr>
        <w:fldChar w:fldCharType="separate"/>
      </w:r>
      <w:r>
        <w:rPr>
          <w:noProof/>
          <w:color w:val="auto"/>
        </w:rPr>
        <w:t>10</w:t>
      </w:r>
      <w:r w:rsidRPr="004B19DA">
        <w:rPr>
          <w:color w:val="auto"/>
        </w:rPr>
        <w:fldChar w:fldCharType="end"/>
      </w:r>
      <w:r w:rsidRPr="004B19DA">
        <w:rPr>
          <w:color w:val="auto"/>
        </w:rPr>
        <w:t>:</w:t>
      </w:r>
      <w:r w:rsidR="009D78A0" w:rsidRPr="004B19DA">
        <w:rPr>
          <w:rFonts w:ascii="Times New Roman" w:eastAsia="Calibri" w:hAnsi="Times New Roman" w:cs="Times New Roman"/>
          <w:b/>
          <w:color w:val="auto"/>
          <w:kern w:val="2"/>
          <w:sz w:val="24"/>
          <w:szCs w:val="24"/>
          <w14:ligatures w14:val="standardContextual"/>
        </w:rPr>
        <w:t>Top five most sought occupations by number of vacancies</w:t>
      </w:r>
      <w:bookmarkEnd w:id="56"/>
    </w:p>
    <w:p w14:paraId="5741CD39"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noProof/>
          <w:kern w:val="2"/>
          <w:sz w:val="24"/>
          <w:szCs w:val="24"/>
          <w14:ligatures w14:val="standardContextual"/>
        </w:rPr>
        <w:drawing>
          <wp:inline distT="0" distB="0" distL="0" distR="0" wp14:anchorId="1D62DFE2" wp14:editId="7533AE46">
            <wp:extent cx="5943600" cy="2737485"/>
            <wp:effectExtent l="0" t="0" r="0" b="5715"/>
            <wp:docPr id="345004646" name="Chart 1">
              <a:extLst xmlns:a="http://schemas.openxmlformats.org/drawingml/2006/main">
                <a:ext uri="{FF2B5EF4-FFF2-40B4-BE49-F238E27FC236}">
                  <a16:creationId xmlns:a16="http://schemas.microsoft.com/office/drawing/2014/main" id="{E71E9489-1FE7-045B-E73C-57B7CADAA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6AE677"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2A182625" w14:textId="64FB139D" w:rsidR="00550EC6"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kern w:val="2"/>
          <w:sz w:val="24"/>
          <w:szCs w:val="24"/>
          <w14:ligatures w14:val="standardContextual"/>
        </w:rPr>
        <w:t>Th</w:t>
      </w:r>
      <w:r w:rsidR="00010FE8">
        <w:rPr>
          <w:rFonts w:ascii="Times New Roman" w:eastAsia="Calibri" w:hAnsi="Times New Roman" w:cs="Times New Roman"/>
          <w:kern w:val="2"/>
          <w:sz w:val="24"/>
          <w:szCs w:val="24"/>
          <w14:ligatures w14:val="standardContextual"/>
        </w:rPr>
        <w:t xml:space="preserve">is </w:t>
      </w:r>
      <w:r w:rsidRPr="00750240">
        <w:rPr>
          <w:rFonts w:ascii="Times New Roman" w:eastAsia="Calibri" w:hAnsi="Times New Roman" w:cs="Times New Roman"/>
          <w:kern w:val="2"/>
          <w:sz w:val="24"/>
          <w:szCs w:val="24"/>
          <w14:ligatures w14:val="standardContextual"/>
        </w:rPr>
        <w:t>reveals a strong demand for administrative, hospitality, and culinary professionals in Canada. The highest demand is for administrative and specialized secretaries, indicating a crucial need for skilled professionals in office management, scheduling, and specialized administrative functions. Cooks follow closely, reflecting growth in the food service industry, likely due to increased restaurant activity and hospitality expansion. Building and housekeeping supervisors are also in demand, suggesting a need for professionals managing cleanliness and maintenance in residential, commercial, and hospitality settings. Additionally, hotel and hospitality managers are sought after. Lastly, artistic, cultural, and culinary associate professionals indicate opportunities in Canada’s cultural and food industry</w:t>
      </w:r>
      <w:r w:rsidR="00755F20">
        <w:rPr>
          <w:rFonts w:ascii="Times New Roman" w:eastAsia="Calibri" w:hAnsi="Times New Roman" w:cs="Times New Roman"/>
          <w:kern w:val="2"/>
          <w:sz w:val="24"/>
          <w:szCs w:val="24"/>
          <w14:ligatures w14:val="standardContextual"/>
        </w:rPr>
        <w:t>.</w:t>
      </w:r>
    </w:p>
    <w:p w14:paraId="0F2C4E3F" w14:textId="77777777" w:rsidR="00755F20" w:rsidRPr="00750240" w:rsidRDefault="00755F20" w:rsidP="009A28AE">
      <w:pPr>
        <w:jc w:val="both"/>
        <w:rPr>
          <w:rFonts w:ascii="Times New Roman" w:eastAsia="Calibri" w:hAnsi="Times New Roman" w:cs="Times New Roman"/>
          <w:kern w:val="2"/>
          <w:sz w:val="24"/>
          <w:szCs w:val="24"/>
          <w14:ligatures w14:val="standardContextual"/>
        </w:rPr>
      </w:pPr>
    </w:p>
    <w:p w14:paraId="027830C0" w14:textId="77777777" w:rsidR="00214C3B" w:rsidRPr="00750240" w:rsidRDefault="00214C3B" w:rsidP="009A28AE">
      <w:pPr>
        <w:jc w:val="both"/>
        <w:rPr>
          <w:rFonts w:ascii="Times New Roman" w:eastAsia="Calibri" w:hAnsi="Times New Roman" w:cs="Times New Roman"/>
          <w:b/>
          <w:kern w:val="2"/>
          <w:sz w:val="24"/>
          <w:szCs w:val="24"/>
          <w14:ligatures w14:val="standardContextual"/>
        </w:rPr>
      </w:pPr>
    </w:p>
    <w:p w14:paraId="7B7C14C8" w14:textId="43A54123" w:rsidR="00550EC6" w:rsidRPr="00010FE8" w:rsidRDefault="00550EC6" w:rsidP="009A28AE">
      <w:pPr>
        <w:jc w:val="both"/>
        <w:rPr>
          <w:rFonts w:ascii="Times New Roman" w:eastAsia="Calibri" w:hAnsi="Times New Roman" w:cs="Times New Roman"/>
          <w:b/>
          <w:color w:val="5B9BD5" w:themeColor="accent1"/>
          <w:kern w:val="2"/>
          <w:sz w:val="24"/>
          <w:szCs w:val="24"/>
          <w14:ligatures w14:val="standardContextual"/>
        </w:rPr>
      </w:pPr>
      <w:r w:rsidRPr="00010FE8">
        <w:rPr>
          <w:rFonts w:ascii="Times New Roman" w:eastAsia="Calibri" w:hAnsi="Times New Roman" w:cs="Times New Roman"/>
          <w:b/>
          <w:color w:val="5B9BD5" w:themeColor="accent1"/>
          <w:kern w:val="2"/>
          <w:sz w:val="24"/>
          <w:szCs w:val="24"/>
          <w14:ligatures w14:val="standardContextual"/>
        </w:rPr>
        <w:t>Implication</w:t>
      </w:r>
      <w:r w:rsidR="00010FE8">
        <w:rPr>
          <w:rFonts w:ascii="Times New Roman" w:eastAsia="Calibri" w:hAnsi="Times New Roman" w:cs="Times New Roman"/>
          <w:b/>
          <w:color w:val="5B9BD5" w:themeColor="accent1"/>
          <w:kern w:val="2"/>
          <w:sz w:val="24"/>
          <w:szCs w:val="24"/>
          <w14:ligatures w14:val="standardContextual"/>
        </w:rPr>
        <w:t>;</w:t>
      </w:r>
    </w:p>
    <w:p w14:paraId="62363776" w14:textId="30F7FD81"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job seekers</w:t>
      </w:r>
      <w:r w:rsidRPr="00750240">
        <w:rPr>
          <w:rFonts w:ascii="Times New Roman" w:eastAsia="Calibri" w:hAnsi="Times New Roman" w:cs="Times New Roman"/>
          <w:i/>
          <w:iCs/>
          <w:kern w:val="2"/>
          <w:sz w:val="24"/>
          <w:szCs w:val="24"/>
          <w14:ligatures w14:val="standardContextual"/>
        </w:rPr>
        <w:t>,</w:t>
      </w:r>
      <w:r w:rsidRPr="00750240">
        <w:rPr>
          <w:rFonts w:ascii="Times New Roman" w:eastAsia="Calibri" w:hAnsi="Times New Roman" w:cs="Times New Roman"/>
          <w:kern w:val="2"/>
          <w:sz w:val="24"/>
          <w:szCs w:val="24"/>
          <w14:ligatures w14:val="standardContextual"/>
        </w:rPr>
        <w:t xml:space="preserve"> these findings suggest that acquiring relevant skills and certifications in administration, hospitality, and culinary arts will improve employability</w:t>
      </w:r>
      <w:r w:rsidR="00F646E8">
        <w:rPr>
          <w:rFonts w:ascii="Times New Roman" w:eastAsia="Calibri" w:hAnsi="Times New Roman" w:cs="Times New Roman"/>
          <w:kern w:val="2"/>
          <w:sz w:val="24"/>
          <w:szCs w:val="24"/>
          <w14:ligatures w14:val="standardContextual"/>
        </w:rPr>
        <w:t xml:space="preserve"> in Canadian labour market</w:t>
      </w:r>
      <w:r w:rsidRPr="00750240">
        <w:rPr>
          <w:rFonts w:ascii="Times New Roman" w:eastAsia="Calibri" w:hAnsi="Times New Roman" w:cs="Times New Roman"/>
          <w:kern w:val="2"/>
          <w:sz w:val="24"/>
          <w:szCs w:val="24"/>
          <w14:ligatures w14:val="standardContextual"/>
        </w:rPr>
        <w:t>. Job seekers should focus on gaining practical experience and qualifications in administrative roles, culinary techniques, and hospitality management to align with the high demand in these fields.</w:t>
      </w:r>
    </w:p>
    <w:p w14:paraId="54FA9EFB" w14:textId="7A948A3D"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policy makers</w:t>
      </w:r>
      <w:r w:rsidRPr="00750240">
        <w:rPr>
          <w:rFonts w:ascii="Times New Roman" w:eastAsia="Calibri" w:hAnsi="Times New Roman" w:cs="Times New Roman"/>
          <w:kern w:val="2"/>
          <w:sz w:val="24"/>
          <w:szCs w:val="24"/>
          <w14:ligatures w14:val="standardContextual"/>
        </w:rPr>
        <w:t>, these findings underscore t</w:t>
      </w:r>
      <w:r w:rsidR="00F646E8">
        <w:rPr>
          <w:rFonts w:ascii="Times New Roman" w:eastAsia="Calibri" w:hAnsi="Times New Roman" w:cs="Times New Roman"/>
          <w:kern w:val="2"/>
          <w:sz w:val="24"/>
          <w:szCs w:val="24"/>
          <w14:ligatures w14:val="standardContextual"/>
        </w:rPr>
        <w:t>hat p</w:t>
      </w:r>
      <w:r w:rsidRPr="00750240">
        <w:rPr>
          <w:rFonts w:ascii="Times New Roman" w:eastAsia="Calibri" w:hAnsi="Times New Roman" w:cs="Times New Roman"/>
          <w:kern w:val="2"/>
          <w:sz w:val="24"/>
          <w:szCs w:val="24"/>
          <w14:ligatures w14:val="standardContextual"/>
        </w:rPr>
        <w:t>olicy interventions should focus on supporting training initiatives that meet the needs of these global labour market.</w:t>
      </w:r>
    </w:p>
    <w:p w14:paraId="2DB1D95A"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training institutions</w:t>
      </w:r>
      <w:r w:rsidRPr="00750240">
        <w:rPr>
          <w:rFonts w:ascii="Times New Roman" w:eastAsia="Calibri" w:hAnsi="Times New Roman" w:cs="Times New Roman"/>
          <w:kern w:val="2"/>
          <w:sz w:val="24"/>
          <w:szCs w:val="24"/>
          <w14:ligatures w14:val="standardContextual"/>
        </w:rPr>
        <w:t>, the demand for skilled workers in these areas calls for educational programs that align with industry needs. Institutions should offer specialized training in administrative tasks, culinary arts, and hospitality management to ensure graduates are equipped with the skills employers require. This alignment between education and labor market demand is critical to addressing current skill shortages and ensuring a workforce that meets industry expectations.</w:t>
      </w:r>
    </w:p>
    <w:p w14:paraId="1AEC2731" w14:textId="77777777" w:rsidR="00550EC6" w:rsidRPr="00750240" w:rsidRDefault="00550EC6" w:rsidP="009A28AE">
      <w:pPr>
        <w:jc w:val="both"/>
        <w:rPr>
          <w:rFonts w:ascii="Times New Roman" w:eastAsia="Calibri" w:hAnsi="Times New Roman" w:cs="Times New Roman"/>
          <w:color w:val="4472C4"/>
          <w:kern w:val="2"/>
          <w:sz w:val="24"/>
          <w:szCs w:val="24"/>
          <w14:ligatures w14:val="standardContextual"/>
        </w:rPr>
      </w:pPr>
    </w:p>
    <w:p w14:paraId="0D50474E" w14:textId="4CD45CB2" w:rsidR="00F646E8" w:rsidRPr="00755F20" w:rsidRDefault="00550EC6" w:rsidP="00755F20">
      <w:pPr>
        <w:pStyle w:val="Heading2"/>
        <w:numPr>
          <w:ilvl w:val="2"/>
          <w:numId w:val="38"/>
        </w:numPr>
        <w:ind w:left="709" w:hanging="709"/>
        <w:rPr>
          <w:rFonts w:ascii="Times New Roman" w:eastAsia="Calibri" w:hAnsi="Times New Roman" w:cs="Times New Roman"/>
          <w:b/>
          <w:color w:val="5B9BD5" w:themeColor="accent1"/>
          <w:sz w:val="28"/>
        </w:rPr>
      </w:pPr>
      <w:bookmarkStart w:id="57" w:name="_Toc189827105"/>
      <w:r w:rsidRPr="00755F20">
        <w:rPr>
          <w:rFonts w:ascii="Times New Roman" w:eastAsia="Calibri" w:hAnsi="Times New Roman" w:cs="Times New Roman"/>
          <w:b/>
          <w:color w:val="5B9BD5" w:themeColor="accent1"/>
          <w:sz w:val="28"/>
        </w:rPr>
        <w:t>MOST SOUGHT OCCUPATIONS BY SKILL LEVEL</w:t>
      </w:r>
      <w:bookmarkEnd w:id="57"/>
    </w:p>
    <w:p w14:paraId="2DDA0D04" w14:textId="11142495" w:rsidR="00550EC6" w:rsidRDefault="00755F20" w:rsidP="003C38EB">
      <w:pPr>
        <w:pStyle w:val="Heading2"/>
        <w:numPr>
          <w:ilvl w:val="3"/>
          <w:numId w:val="38"/>
        </w:numPr>
        <w:rPr>
          <w:rFonts w:ascii="Times New Roman" w:eastAsia="Calibri" w:hAnsi="Times New Roman" w:cs="Times New Roman"/>
          <w:b/>
          <w:color w:val="auto"/>
          <w:sz w:val="24"/>
        </w:rPr>
      </w:pPr>
      <w:bookmarkStart w:id="58" w:name="_Toc189827106"/>
      <w:r w:rsidRPr="003C38EB">
        <w:rPr>
          <w:rFonts w:ascii="Times New Roman" w:eastAsia="Calibri" w:hAnsi="Times New Roman" w:cs="Times New Roman"/>
          <w:b/>
          <w:color w:val="auto"/>
          <w:sz w:val="24"/>
        </w:rPr>
        <w:t>Most Sought Occupations for Highly Skilled Workers</w:t>
      </w:r>
      <w:bookmarkEnd w:id="58"/>
    </w:p>
    <w:p w14:paraId="2D663AC2" w14:textId="77777777" w:rsidR="003C38EB" w:rsidRPr="003C38EB" w:rsidRDefault="003C38EB" w:rsidP="003C38EB">
      <w:pPr>
        <w:pStyle w:val="ListParagraph"/>
      </w:pPr>
    </w:p>
    <w:p w14:paraId="21322BB2" w14:textId="738DAFDC" w:rsidR="00550EC6" w:rsidRPr="00536626" w:rsidRDefault="00536626" w:rsidP="00536626">
      <w:pPr>
        <w:pStyle w:val="Caption"/>
        <w:spacing w:after="0"/>
        <w:rPr>
          <w:rFonts w:ascii="Times New Roman" w:eastAsia="Calibri" w:hAnsi="Times New Roman" w:cs="Times New Roman"/>
          <w:b/>
          <w:color w:val="auto"/>
          <w:kern w:val="2"/>
          <w:sz w:val="24"/>
          <w:szCs w:val="24"/>
          <w14:ligatures w14:val="standardContextual"/>
        </w:rPr>
      </w:pPr>
      <w:bookmarkStart w:id="59" w:name="_Toc189826038"/>
      <w:r w:rsidRPr="00536626">
        <w:rPr>
          <w:color w:val="auto"/>
        </w:rPr>
        <w:t xml:space="preserve">Table </w:t>
      </w:r>
      <w:r w:rsidRPr="00536626">
        <w:rPr>
          <w:color w:val="auto"/>
        </w:rPr>
        <w:fldChar w:fldCharType="begin"/>
      </w:r>
      <w:r w:rsidRPr="00536626">
        <w:rPr>
          <w:color w:val="auto"/>
        </w:rPr>
        <w:instrText xml:space="preserve"> SEQ Table \* ARABIC </w:instrText>
      </w:r>
      <w:r w:rsidRPr="00536626">
        <w:rPr>
          <w:color w:val="auto"/>
        </w:rPr>
        <w:fldChar w:fldCharType="separate"/>
      </w:r>
      <w:r w:rsidR="00640B30">
        <w:rPr>
          <w:noProof/>
          <w:color w:val="auto"/>
        </w:rPr>
        <w:t>11</w:t>
      </w:r>
      <w:r w:rsidRPr="00536626">
        <w:rPr>
          <w:color w:val="auto"/>
        </w:rPr>
        <w:fldChar w:fldCharType="end"/>
      </w:r>
      <w:r w:rsidRPr="00536626">
        <w:rPr>
          <w:color w:val="auto"/>
        </w:rPr>
        <w:t xml:space="preserve">: </w:t>
      </w:r>
      <w:r w:rsidR="00550EC6" w:rsidRPr="00536626">
        <w:rPr>
          <w:rFonts w:ascii="Times New Roman" w:eastAsia="Calibri" w:hAnsi="Times New Roman" w:cs="Times New Roman"/>
          <w:b/>
          <w:color w:val="auto"/>
          <w:kern w:val="2"/>
          <w:sz w:val="24"/>
          <w:szCs w:val="24"/>
          <w14:ligatures w14:val="standardContextual"/>
        </w:rPr>
        <w:t>Top 5 most sought highly skilled occupations by vacancy numbers</w:t>
      </w:r>
      <w:bookmarkEnd w:id="59"/>
    </w:p>
    <w:tbl>
      <w:tblPr>
        <w:tblStyle w:val="GridTable4"/>
        <w:tblW w:w="9340" w:type="dxa"/>
        <w:tblLook w:val="04A0" w:firstRow="1" w:lastRow="0" w:firstColumn="1" w:lastColumn="0" w:noHBand="0" w:noVBand="1"/>
      </w:tblPr>
      <w:tblGrid>
        <w:gridCol w:w="6942"/>
        <w:gridCol w:w="2398"/>
      </w:tblGrid>
      <w:tr w:rsidR="00F646E8" w:rsidRPr="00F646E8" w14:paraId="1231982D" w14:textId="77777777" w:rsidTr="000015E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42" w:type="dxa"/>
            <w:noWrap/>
            <w:hideMark/>
          </w:tcPr>
          <w:p w14:paraId="42F03F50" w14:textId="77777777" w:rsidR="00F646E8" w:rsidRPr="00F646E8" w:rsidRDefault="00F646E8" w:rsidP="00F646E8">
            <w:pPr>
              <w:jc w:val="both"/>
              <w:rPr>
                <w:rFonts w:ascii="Times New Roman" w:eastAsia="Times New Roman" w:hAnsi="Times New Roman" w:cs="Times New Roman"/>
                <w:b w:val="0"/>
                <w:bCs w:val="0"/>
                <w:color w:val="000000"/>
                <w:sz w:val="24"/>
                <w:szCs w:val="24"/>
                <w:lang/>
              </w:rPr>
            </w:pPr>
            <w:r w:rsidRPr="00F646E8">
              <w:rPr>
                <w:rFonts w:ascii="Times New Roman" w:eastAsia="Times New Roman" w:hAnsi="Times New Roman" w:cs="Times New Roman"/>
                <w:b w:val="0"/>
                <w:bCs w:val="0"/>
                <w:color w:val="E7E6E6" w:themeColor="background2"/>
                <w:sz w:val="24"/>
                <w:szCs w:val="24"/>
                <w:lang/>
              </w:rPr>
              <w:t>Occupations</w:t>
            </w:r>
          </w:p>
        </w:tc>
        <w:tc>
          <w:tcPr>
            <w:tcW w:w="2398" w:type="dxa"/>
            <w:noWrap/>
            <w:hideMark/>
          </w:tcPr>
          <w:p w14:paraId="15B9C119" w14:textId="77777777" w:rsidR="00F646E8" w:rsidRPr="00F646E8" w:rsidRDefault="00F646E8" w:rsidP="00F646E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E7E6E6" w:themeColor="background2"/>
                <w:sz w:val="24"/>
                <w:szCs w:val="24"/>
                <w:lang/>
              </w:rPr>
            </w:pPr>
            <w:r w:rsidRPr="00F646E8">
              <w:rPr>
                <w:rFonts w:ascii="Times New Roman" w:eastAsia="Times New Roman" w:hAnsi="Times New Roman" w:cs="Times New Roman"/>
                <w:b w:val="0"/>
                <w:bCs w:val="0"/>
                <w:color w:val="E7E6E6" w:themeColor="background2"/>
                <w:sz w:val="24"/>
                <w:szCs w:val="24"/>
                <w:lang/>
              </w:rPr>
              <w:t>Number of vacancies</w:t>
            </w:r>
          </w:p>
        </w:tc>
      </w:tr>
      <w:tr w:rsidR="00F646E8" w:rsidRPr="00F646E8" w14:paraId="6B71C8B5" w14:textId="77777777" w:rsidTr="000015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942" w:type="dxa"/>
            <w:noWrap/>
            <w:hideMark/>
          </w:tcPr>
          <w:p w14:paraId="13A7C3C0" w14:textId="77777777" w:rsidR="00F646E8" w:rsidRPr="000015EB" w:rsidRDefault="00F646E8" w:rsidP="00F646E8">
            <w:pPr>
              <w:jc w:val="both"/>
              <w:rPr>
                <w:rFonts w:ascii="Times New Roman" w:eastAsia="Times New Roman" w:hAnsi="Times New Roman" w:cs="Times New Roman"/>
                <w:b w:val="0"/>
                <w:color w:val="000000"/>
                <w:sz w:val="24"/>
                <w:szCs w:val="24"/>
                <w:lang/>
              </w:rPr>
            </w:pPr>
            <w:r w:rsidRPr="000015EB">
              <w:rPr>
                <w:rFonts w:ascii="Times New Roman" w:eastAsia="Times New Roman" w:hAnsi="Times New Roman" w:cs="Times New Roman"/>
                <w:b w:val="0"/>
                <w:color w:val="000000"/>
                <w:sz w:val="24"/>
                <w:szCs w:val="24"/>
                <w:lang/>
              </w:rPr>
              <w:t>Administrative And Specialized Secretaries</w:t>
            </w:r>
          </w:p>
        </w:tc>
        <w:tc>
          <w:tcPr>
            <w:tcW w:w="2398" w:type="dxa"/>
            <w:noWrap/>
            <w:hideMark/>
          </w:tcPr>
          <w:p w14:paraId="260D6894" w14:textId="77777777" w:rsidR="00F646E8" w:rsidRPr="00F646E8" w:rsidRDefault="00F646E8" w:rsidP="00F646E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1661</w:t>
            </w:r>
          </w:p>
        </w:tc>
      </w:tr>
      <w:tr w:rsidR="00F646E8" w:rsidRPr="00F646E8" w14:paraId="0AF14EB8" w14:textId="77777777" w:rsidTr="000015EB">
        <w:trPr>
          <w:trHeight w:val="320"/>
        </w:trPr>
        <w:tc>
          <w:tcPr>
            <w:cnfStyle w:val="001000000000" w:firstRow="0" w:lastRow="0" w:firstColumn="1" w:lastColumn="0" w:oddVBand="0" w:evenVBand="0" w:oddHBand="0" w:evenHBand="0" w:firstRowFirstColumn="0" w:firstRowLastColumn="0" w:lastRowFirstColumn="0" w:lastRowLastColumn="0"/>
            <w:tcW w:w="6942" w:type="dxa"/>
            <w:noWrap/>
            <w:hideMark/>
          </w:tcPr>
          <w:p w14:paraId="072DCAE2" w14:textId="77777777" w:rsidR="00F646E8" w:rsidRPr="000015EB" w:rsidRDefault="00F646E8" w:rsidP="00F646E8">
            <w:pPr>
              <w:jc w:val="both"/>
              <w:rPr>
                <w:rFonts w:ascii="Times New Roman" w:eastAsia="Times New Roman" w:hAnsi="Times New Roman" w:cs="Times New Roman"/>
                <w:b w:val="0"/>
                <w:color w:val="000000"/>
                <w:sz w:val="24"/>
                <w:szCs w:val="24"/>
                <w:lang/>
              </w:rPr>
            </w:pPr>
            <w:r w:rsidRPr="000015EB">
              <w:rPr>
                <w:rFonts w:ascii="Times New Roman" w:eastAsia="Times New Roman" w:hAnsi="Times New Roman" w:cs="Times New Roman"/>
                <w:b w:val="0"/>
                <w:color w:val="000000"/>
                <w:sz w:val="24"/>
                <w:szCs w:val="24"/>
                <w:lang/>
              </w:rPr>
              <w:t>Hotel and Hospitality Managers</w:t>
            </w:r>
          </w:p>
        </w:tc>
        <w:tc>
          <w:tcPr>
            <w:tcW w:w="2398" w:type="dxa"/>
            <w:noWrap/>
            <w:hideMark/>
          </w:tcPr>
          <w:p w14:paraId="02CCEEC9" w14:textId="77777777" w:rsidR="00F646E8" w:rsidRPr="00F646E8" w:rsidRDefault="00F646E8" w:rsidP="00F646E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802</w:t>
            </w:r>
          </w:p>
        </w:tc>
      </w:tr>
      <w:tr w:rsidR="00F646E8" w:rsidRPr="00F646E8" w14:paraId="5763FB32" w14:textId="77777777" w:rsidTr="000015E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942" w:type="dxa"/>
            <w:noWrap/>
            <w:hideMark/>
          </w:tcPr>
          <w:p w14:paraId="66659713" w14:textId="77777777" w:rsidR="00F646E8" w:rsidRPr="000015EB" w:rsidRDefault="00F646E8" w:rsidP="00F646E8">
            <w:pPr>
              <w:jc w:val="both"/>
              <w:rPr>
                <w:rFonts w:ascii="Times New Roman" w:eastAsia="Times New Roman" w:hAnsi="Times New Roman" w:cs="Times New Roman"/>
                <w:b w:val="0"/>
                <w:color w:val="000000"/>
                <w:sz w:val="24"/>
                <w:szCs w:val="24"/>
                <w:lang/>
              </w:rPr>
            </w:pPr>
            <w:r w:rsidRPr="000015EB">
              <w:rPr>
                <w:rFonts w:ascii="Times New Roman" w:eastAsia="Times New Roman" w:hAnsi="Times New Roman" w:cs="Times New Roman"/>
                <w:b w:val="0"/>
                <w:color w:val="000000"/>
                <w:sz w:val="24"/>
                <w:szCs w:val="24"/>
                <w:lang/>
              </w:rPr>
              <w:t>Financial and Mathematical associate professionals</w:t>
            </w:r>
          </w:p>
        </w:tc>
        <w:tc>
          <w:tcPr>
            <w:tcW w:w="2398" w:type="dxa"/>
            <w:noWrap/>
            <w:hideMark/>
          </w:tcPr>
          <w:p w14:paraId="6261A781" w14:textId="77777777" w:rsidR="00F646E8" w:rsidRPr="00F646E8" w:rsidRDefault="00F646E8" w:rsidP="00F646E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490</w:t>
            </w:r>
          </w:p>
        </w:tc>
      </w:tr>
      <w:tr w:rsidR="00F646E8" w:rsidRPr="00F646E8" w14:paraId="2ED126C1" w14:textId="77777777" w:rsidTr="000015EB">
        <w:trPr>
          <w:trHeight w:val="320"/>
        </w:trPr>
        <w:tc>
          <w:tcPr>
            <w:cnfStyle w:val="001000000000" w:firstRow="0" w:lastRow="0" w:firstColumn="1" w:lastColumn="0" w:oddVBand="0" w:evenVBand="0" w:oddHBand="0" w:evenHBand="0" w:firstRowFirstColumn="0" w:firstRowLastColumn="0" w:lastRowFirstColumn="0" w:lastRowLastColumn="0"/>
            <w:tcW w:w="6942" w:type="dxa"/>
            <w:noWrap/>
            <w:hideMark/>
          </w:tcPr>
          <w:p w14:paraId="31A88641" w14:textId="77777777" w:rsidR="00F646E8" w:rsidRPr="000015EB" w:rsidRDefault="00F646E8" w:rsidP="00F646E8">
            <w:pPr>
              <w:jc w:val="both"/>
              <w:rPr>
                <w:rFonts w:ascii="Times New Roman" w:eastAsia="Times New Roman" w:hAnsi="Times New Roman" w:cs="Times New Roman"/>
                <w:b w:val="0"/>
                <w:color w:val="000000"/>
                <w:sz w:val="24"/>
                <w:szCs w:val="24"/>
                <w:lang/>
              </w:rPr>
            </w:pPr>
            <w:r w:rsidRPr="000015EB">
              <w:rPr>
                <w:rFonts w:ascii="Times New Roman" w:eastAsia="Times New Roman" w:hAnsi="Times New Roman" w:cs="Times New Roman"/>
                <w:b w:val="0"/>
                <w:color w:val="000000"/>
                <w:sz w:val="24"/>
                <w:szCs w:val="24"/>
                <w:lang/>
              </w:rPr>
              <w:t>Physical and Engineering Science Technicians</w:t>
            </w:r>
          </w:p>
        </w:tc>
        <w:tc>
          <w:tcPr>
            <w:tcW w:w="2398" w:type="dxa"/>
            <w:noWrap/>
            <w:hideMark/>
          </w:tcPr>
          <w:p w14:paraId="29334455" w14:textId="77777777" w:rsidR="00F646E8" w:rsidRPr="00F646E8" w:rsidRDefault="00F646E8" w:rsidP="00F646E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312</w:t>
            </w:r>
          </w:p>
        </w:tc>
      </w:tr>
      <w:tr w:rsidR="00F646E8" w:rsidRPr="00F646E8" w14:paraId="49350FDE" w14:textId="77777777" w:rsidTr="000015E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942" w:type="dxa"/>
            <w:noWrap/>
            <w:hideMark/>
          </w:tcPr>
          <w:p w14:paraId="28C88498" w14:textId="35C0A213" w:rsidR="00F646E8" w:rsidRPr="000015EB" w:rsidRDefault="00F646E8" w:rsidP="00F646E8">
            <w:pPr>
              <w:jc w:val="both"/>
              <w:rPr>
                <w:rFonts w:ascii="Times New Roman" w:eastAsia="Times New Roman" w:hAnsi="Times New Roman" w:cs="Times New Roman"/>
                <w:b w:val="0"/>
                <w:color w:val="000000"/>
                <w:sz w:val="24"/>
                <w:szCs w:val="24"/>
                <w:lang/>
              </w:rPr>
            </w:pPr>
            <w:r w:rsidRPr="000015EB">
              <w:rPr>
                <w:rFonts w:ascii="Times New Roman" w:eastAsia="Times New Roman" w:hAnsi="Times New Roman" w:cs="Times New Roman"/>
                <w:b w:val="0"/>
                <w:color w:val="000000"/>
                <w:sz w:val="24"/>
                <w:szCs w:val="24"/>
                <w:lang/>
              </w:rPr>
              <w:t>Manufacturing, Mining, Drilling, Construction and Distribution Manager</w:t>
            </w:r>
            <w:r w:rsidR="00010FE8" w:rsidRPr="000015EB">
              <w:rPr>
                <w:rFonts w:ascii="Times New Roman" w:eastAsia="Times New Roman" w:hAnsi="Times New Roman" w:cs="Times New Roman"/>
                <w:b w:val="0"/>
                <w:color w:val="000000"/>
                <w:sz w:val="24"/>
                <w:szCs w:val="24"/>
                <w:lang/>
              </w:rPr>
              <w:t>s</w:t>
            </w:r>
          </w:p>
        </w:tc>
        <w:tc>
          <w:tcPr>
            <w:tcW w:w="2398" w:type="dxa"/>
            <w:noWrap/>
            <w:hideMark/>
          </w:tcPr>
          <w:p w14:paraId="2F9383D3" w14:textId="77777777" w:rsidR="00F646E8" w:rsidRPr="00F646E8" w:rsidRDefault="00F646E8" w:rsidP="00F646E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266</w:t>
            </w:r>
          </w:p>
        </w:tc>
      </w:tr>
    </w:tbl>
    <w:p w14:paraId="25206938"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67713F37"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3A6F2BBC" w14:textId="77777777" w:rsidR="009D78A0" w:rsidRPr="00750240" w:rsidRDefault="009D78A0" w:rsidP="009A28AE">
      <w:pPr>
        <w:jc w:val="both"/>
        <w:rPr>
          <w:rFonts w:ascii="Times New Roman" w:eastAsia="Calibri" w:hAnsi="Times New Roman" w:cs="Times New Roman"/>
          <w:kern w:val="2"/>
          <w:sz w:val="24"/>
          <w:szCs w:val="24"/>
          <w14:ligatures w14:val="standardContextual"/>
        </w:rPr>
      </w:pPr>
    </w:p>
    <w:p w14:paraId="55ED9553" w14:textId="006B8174" w:rsidR="009D78A0" w:rsidRDefault="009D78A0" w:rsidP="009A28AE">
      <w:pPr>
        <w:jc w:val="both"/>
        <w:rPr>
          <w:rFonts w:ascii="Times New Roman" w:eastAsia="Calibri" w:hAnsi="Times New Roman" w:cs="Times New Roman"/>
          <w:kern w:val="2"/>
          <w:sz w:val="24"/>
          <w:szCs w:val="24"/>
          <w14:ligatures w14:val="standardContextual"/>
        </w:rPr>
      </w:pPr>
    </w:p>
    <w:p w14:paraId="3751FA69" w14:textId="59AFCA41" w:rsidR="004B19DA" w:rsidRDefault="004B19DA" w:rsidP="009A28AE">
      <w:pPr>
        <w:jc w:val="both"/>
        <w:rPr>
          <w:rFonts w:ascii="Times New Roman" w:eastAsia="Calibri" w:hAnsi="Times New Roman" w:cs="Times New Roman"/>
          <w:kern w:val="2"/>
          <w:sz w:val="24"/>
          <w:szCs w:val="24"/>
          <w14:ligatures w14:val="standardContextual"/>
        </w:rPr>
      </w:pPr>
    </w:p>
    <w:p w14:paraId="47EF1327" w14:textId="2D452B73" w:rsidR="004B19DA" w:rsidRDefault="004B19DA" w:rsidP="009A28AE">
      <w:pPr>
        <w:jc w:val="both"/>
        <w:rPr>
          <w:rFonts w:ascii="Times New Roman" w:eastAsia="Calibri" w:hAnsi="Times New Roman" w:cs="Times New Roman"/>
          <w:kern w:val="2"/>
          <w:sz w:val="24"/>
          <w:szCs w:val="24"/>
          <w14:ligatures w14:val="standardContextual"/>
        </w:rPr>
      </w:pPr>
    </w:p>
    <w:p w14:paraId="51A0A7A7" w14:textId="77777777" w:rsidR="004B19DA" w:rsidRPr="00750240" w:rsidRDefault="004B19DA" w:rsidP="009A28AE">
      <w:pPr>
        <w:jc w:val="both"/>
        <w:rPr>
          <w:rFonts w:ascii="Times New Roman" w:eastAsia="Calibri" w:hAnsi="Times New Roman" w:cs="Times New Roman"/>
          <w:kern w:val="2"/>
          <w:sz w:val="24"/>
          <w:szCs w:val="24"/>
          <w14:ligatures w14:val="standardContextual"/>
        </w:rPr>
      </w:pPr>
    </w:p>
    <w:p w14:paraId="16867CAD" w14:textId="77777777" w:rsidR="009D78A0" w:rsidRPr="00750240" w:rsidRDefault="009D78A0" w:rsidP="009A28AE">
      <w:pPr>
        <w:jc w:val="both"/>
        <w:rPr>
          <w:rFonts w:ascii="Times New Roman" w:eastAsia="Calibri" w:hAnsi="Times New Roman" w:cs="Times New Roman"/>
          <w:kern w:val="2"/>
          <w:sz w:val="24"/>
          <w:szCs w:val="24"/>
          <w14:ligatures w14:val="standardContextual"/>
        </w:rPr>
      </w:pPr>
    </w:p>
    <w:p w14:paraId="68182283" w14:textId="46425FC3" w:rsidR="009D78A0" w:rsidRPr="00750240" w:rsidRDefault="004B19DA" w:rsidP="004B19DA">
      <w:pPr>
        <w:pStyle w:val="Caption"/>
        <w:spacing w:after="0"/>
        <w:rPr>
          <w:rFonts w:ascii="Times New Roman" w:eastAsia="Calibri" w:hAnsi="Times New Roman" w:cs="Times New Roman"/>
          <w:b/>
          <w:color w:val="auto"/>
          <w:kern w:val="2"/>
          <w:sz w:val="24"/>
          <w14:ligatures w14:val="standardContextual"/>
        </w:rPr>
      </w:pPr>
      <w:bookmarkStart w:id="60" w:name="_Toc189827054"/>
      <w:r>
        <w:lastRenderedPageBreak/>
        <w:t xml:space="preserve">Figure </w:t>
      </w:r>
      <w:fldSimple w:instr=" SEQ Figure \* ARABIC ">
        <w:r>
          <w:rPr>
            <w:noProof/>
          </w:rPr>
          <w:t>11</w:t>
        </w:r>
      </w:fldSimple>
      <w:r>
        <w:t>:</w:t>
      </w:r>
      <w:r w:rsidR="009D78A0" w:rsidRPr="00750240">
        <w:rPr>
          <w:rFonts w:ascii="Times New Roman" w:eastAsia="Calibri" w:hAnsi="Times New Roman" w:cs="Times New Roman"/>
          <w:b/>
          <w:color w:val="auto"/>
          <w:kern w:val="2"/>
          <w:sz w:val="24"/>
          <w14:ligatures w14:val="standardContextual"/>
        </w:rPr>
        <w:t>Top five most sought highly skilled occupations by vacancy numbers</w:t>
      </w:r>
      <w:bookmarkEnd w:id="60"/>
    </w:p>
    <w:p w14:paraId="7E9311D2"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noProof/>
          <w:kern w:val="2"/>
          <w:sz w:val="24"/>
          <w:szCs w:val="24"/>
          <w14:ligatures w14:val="standardContextual"/>
        </w:rPr>
        <w:drawing>
          <wp:inline distT="0" distB="0" distL="0" distR="0" wp14:anchorId="5AB1B714" wp14:editId="6EC959A6">
            <wp:extent cx="5667375" cy="2743200"/>
            <wp:effectExtent l="0" t="0" r="9525" b="0"/>
            <wp:docPr id="779973095" name="Chart 1">
              <a:extLst xmlns:a="http://schemas.openxmlformats.org/drawingml/2006/main">
                <a:ext uri="{FF2B5EF4-FFF2-40B4-BE49-F238E27FC236}">
                  <a16:creationId xmlns:a16="http://schemas.microsoft.com/office/drawing/2014/main" id="{95B3DAEC-553E-F8D1-676A-28ACBAEA41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01D971" w14:textId="3CF22A8D" w:rsidR="00010FE8" w:rsidRPr="00010FE8" w:rsidRDefault="00010FE8" w:rsidP="00010FE8">
      <w:pPr>
        <w:jc w:val="both"/>
        <w:rPr>
          <w:rFonts w:ascii="Times New Roman" w:eastAsia="Times New Roman" w:hAnsi="Times New Roman" w:cs="Times New Roman"/>
          <w:sz w:val="24"/>
          <w:szCs w:val="24"/>
          <w:lang/>
        </w:rPr>
      </w:pPr>
      <w:r w:rsidRPr="00010FE8">
        <w:rPr>
          <w:rFonts w:ascii="Times New Roman" w:eastAsia="Times New Roman" w:hAnsi="Times New Roman" w:cs="Times New Roman"/>
          <w:sz w:val="24"/>
          <w:szCs w:val="24"/>
          <w:lang/>
        </w:rPr>
        <w:t>The high demand for administrative and specialized secretaries suggests a strong need for professionals with expertise in office management, organizational tasks, and technical administrative support, likely driven by business expansion. Similarly, hotel and hospitality managers are highly sought after, reflecting growth in the tourism and service industry and the need for professionals to oversee customer service, business efficiency, and operational management. Financial and mathematical associate professionals are also in demand, highlighting the growing importance of analytical skills in managing financial transactions, risk assessments, and economic planning, particularly in banking, insurance, investment, and financial consultancy. Additionally, the demand for physical and engineering science technicians underscores the need for technical expertise in manufacturing, energy, and environmental sciences, influenced by industrial automation and technological advancements. Furthermore, vacancies for manufacturing, mining, drilling, construction, and distribution managers indicate ongoing economic activity in resource extraction, industrial production, and logistics, emphasizing the need for skilled managers to oversee large-scale projects and ensure operational efficiency.</w:t>
      </w:r>
    </w:p>
    <w:p w14:paraId="03505C50" w14:textId="77777777" w:rsidR="00010FE8" w:rsidRPr="00010FE8" w:rsidRDefault="00010FE8" w:rsidP="00010FE8">
      <w:pPr>
        <w:jc w:val="both"/>
        <w:rPr>
          <w:rFonts w:ascii="Times New Roman" w:eastAsia="Times New Roman" w:hAnsi="Times New Roman" w:cs="Times New Roman"/>
          <w:b/>
          <w:bCs/>
          <w:color w:val="5B9BD5" w:themeColor="accent1"/>
          <w:sz w:val="24"/>
          <w:szCs w:val="24"/>
          <w:lang/>
        </w:rPr>
      </w:pPr>
      <w:r w:rsidRPr="00010FE8">
        <w:rPr>
          <w:rFonts w:ascii="Times New Roman" w:eastAsia="Times New Roman" w:hAnsi="Times New Roman" w:cs="Times New Roman"/>
          <w:b/>
          <w:bCs/>
          <w:color w:val="5B9BD5" w:themeColor="accent1"/>
          <w:sz w:val="24"/>
          <w:szCs w:val="24"/>
          <w:lang/>
        </w:rPr>
        <w:t>Implication;</w:t>
      </w:r>
    </w:p>
    <w:p w14:paraId="52FF9439" w14:textId="5CAFF64C" w:rsidR="00010FE8" w:rsidRPr="00010FE8" w:rsidRDefault="00010FE8" w:rsidP="00010FE8">
      <w:pPr>
        <w:jc w:val="both"/>
        <w:rPr>
          <w:rFonts w:ascii="Times New Roman" w:eastAsia="Times New Roman" w:hAnsi="Times New Roman" w:cs="Times New Roman"/>
          <w:sz w:val="24"/>
          <w:szCs w:val="24"/>
          <w:lang/>
        </w:rPr>
      </w:pPr>
      <w:r w:rsidRPr="00010FE8">
        <w:rPr>
          <w:rFonts w:ascii="Times New Roman" w:eastAsia="Times New Roman" w:hAnsi="Times New Roman" w:cs="Times New Roman"/>
          <w:sz w:val="24"/>
          <w:szCs w:val="24"/>
          <w:lang/>
        </w:rPr>
        <w:t xml:space="preserve">The strong demand for professionals across administrative, hospitality, financial, technical, and industrial sectors highlight Canada’s need for a highly skilled and well-trained workforce. For job seekers, acquiring expertise in office administration, financial analysis, engineering, and hospitality management can significantly improve employability. Policymakers should prioritize workforce development strategies, including targeted training programs and incentives to attract talent in these fields. Training institutions must align curricula with industry needs by incorporating practical skills, certifications, and technological advancements into education programs. Strengthening pathways for skills development and career progression will help ensure that </w:t>
      </w:r>
      <w:r>
        <w:rPr>
          <w:rFonts w:ascii="Times New Roman" w:eastAsia="Times New Roman" w:hAnsi="Times New Roman" w:cs="Times New Roman"/>
          <w:sz w:val="24"/>
          <w:szCs w:val="24"/>
          <w:lang/>
        </w:rPr>
        <w:t>Kenya’s workforce remain globally competitive</w:t>
      </w:r>
      <w:r w:rsidRPr="00010FE8">
        <w:rPr>
          <w:rFonts w:ascii="Times New Roman" w:eastAsia="Times New Roman" w:hAnsi="Times New Roman" w:cs="Times New Roman"/>
          <w:sz w:val="24"/>
          <w:szCs w:val="24"/>
          <w:lang/>
        </w:rPr>
        <w:t>.</w:t>
      </w:r>
    </w:p>
    <w:p w14:paraId="3EE1BDD2" w14:textId="77777777" w:rsidR="00550EC6" w:rsidRPr="00750240" w:rsidRDefault="00550EC6" w:rsidP="009A28AE">
      <w:pPr>
        <w:jc w:val="both"/>
        <w:rPr>
          <w:rFonts w:ascii="Times New Roman" w:eastAsia="Calibri" w:hAnsi="Times New Roman" w:cs="Times New Roman"/>
          <w:color w:val="FF0000"/>
          <w:kern w:val="2"/>
          <w:sz w:val="24"/>
          <w:szCs w:val="24"/>
          <w:u w:val="single"/>
          <w14:ligatures w14:val="standardContextual"/>
        </w:rPr>
      </w:pPr>
    </w:p>
    <w:p w14:paraId="315C7086" w14:textId="2F00C208" w:rsidR="00550EC6" w:rsidRPr="003C38EB" w:rsidRDefault="003C38EB" w:rsidP="003C38EB">
      <w:pPr>
        <w:pStyle w:val="Heading3"/>
        <w:rPr>
          <w:rFonts w:eastAsia="Calibri"/>
          <w:sz w:val="24"/>
        </w:rPr>
      </w:pPr>
      <w:bookmarkStart w:id="61" w:name="_Toc189827107"/>
      <w:r w:rsidRPr="003C38EB">
        <w:rPr>
          <w:rFonts w:eastAsia="Calibri"/>
          <w:sz w:val="24"/>
        </w:rPr>
        <w:lastRenderedPageBreak/>
        <w:t>6.2.2.2</w:t>
      </w:r>
      <w:r w:rsidR="00F9663F">
        <w:rPr>
          <w:rFonts w:eastAsia="Calibri"/>
          <w:sz w:val="24"/>
        </w:rPr>
        <w:t xml:space="preserve"> </w:t>
      </w:r>
      <w:r w:rsidR="00CB73BF" w:rsidRPr="003C38EB">
        <w:rPr>
          <w:rFonts w:eastAsia="Calibri"/>
          <w:sz w:val="24"/>
        </w:rPr>
        <w:t>Most Sought Occupations for Middle-Skilled Workers</w:t>
      </w:r>
      <w:bookmarkEnd w:id="61"/>
      <w:r w:rsidR="00CB73BF" w:rsidRPr="003C38EB">
        <w:rPr>
          <w:rFonts w:eastAsia="Calibri"/>
          <w:sz w:val="24"/>
        </w:rPr>
        <w:t xml:space="preserve"> </w:t>
      </w:r>
    </w:p>
    <w:p w14:paraId="425587D1" w14:textId="60F0D1F4" w:rsidR="00550EC6" w:rsidRPr="004F4DBC" w:rsidRDefault="004F4DBC" w:rsidP="004F4DBC">
      <w:pPr>
        <w:pStyle w:val="Caption"/>
        <w:spacing w:after="0"/>
        <w:rPr>
          <w:rFonts w:ascii="Times New Roman" w:eastAsia="Calibri" w:hAnsi="Times New Roman" w:cs="Times New Roman"/>
          <w:b/>
          <w:color w:val="000000" w:themeColor="text1"/>
          <w:kern w:val="2"/>
          <w:sz w:val="24"/>
          <w:szCs w:val="24"/>
          <w14:ligatures w14:val="standardContextual"/>
        </w:rPr>
      </w:pPr>
      <w:bookmarkStart w:id="62" w:name="_Toc189826039"/>
      <w:r w:rsidRPr="004F4DBC">
        <w:t xml:space="preserve">Table </w:t>
      </w:r>
      <w:fldSimple w:instr=" SEQ Table \* ARABIC ">
        <w:r w:rsidR="00640B30">
          <w:rPr>
            <w:noProof/>
          </w:rPr>
          <w:t>12</w:t>
        </w:r>
      </w:fldSimple>
      <w:r w:rsidRPr="004F4DBC">
        <w:t xml:space="preserve">: </w:t>
      </w:r>
      <w:r w:rsidR="00550EC6" w:rsidRPr="004F4DBC">
        <w:rPr>
          <w:rFonts w:ascii="Times New Roman" w:eastAsia="Calibri" w:hAnsi="Times New Roman" w:cs="Times New Roman"/>
          <w:b/>
          <w:color w:val="000000" w:themeColor="text1"/>
          <w:kern w:val="2"/>
          <w:szCs w:val="24"/>
          <w14:ligatures w14:val="standardContextual"/>
        </w:rPr>
        <w:t xml:space="preserve"> </w:t>
      </w:r>
      <w:r w:rsidR="00550EC6" w:rsidRPr="004F4DBC">
        <w:rPr>
          <w:rFonts w:ascii="Times New Roman" w:eastAsia="Calibri" w:hAnsi="Times New Roman" w:cs="Times New Roman"/>
          <w:b/>
          <w:color w:val="000000" w:themeColor="text1"/>
          <w:kern w:val="2"/>
          <w:sz w:val="24"/>
          <w:szCs w:val="24"/>
          <w14:ligatures w14:val="standardContextual"/>
        </w:rPr>
        <w:t>Top 5 Most sought middle skilled occupations by vacancy numbers</w:t>
      </w:r>
      <w:bookmarkEnd w:id="62"/>
    </w:p>
    <w:tbl>
      <w:tblPr>
        <w:tblW w:w="8637" w:type="dxa"/>
        <w:tblLook w:val="04A0" w:firstRow="1" w:lastRow="0" w:firstColumn="1" w:lastColumn="0" w:noHBand="0" w:noVBand="1"/>
      </w:tblPr>
      <w:tblGrid>
        <w:gridCol w:w="6227"/>
        <w:gridCol w:w="2410"/>
      </w:tblGrid>
      <w:tr w:rsidR="00F646E8" w:rsidRPr="00F646E8" w14:paraId="612C5CF0" w14:textId="77777777" w:rsidTr="00F646E8">
        <w:trPr>
          <w:trHeight w:val="310"/>
        </w:trPr>
        <w:tc>
          <w:tcPr>
            <w:tcW w:w="6227"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5F7538BE" w14:textId="77777777" w:rsidR="00F646E8" w:rsidRPr="00F646E8" w:rsidRDefault="00F646E8" w:rsidP="00F646E8">
            <w:pPr>
              <w:spacing w:after="0" w:line="240" w:lineRule="auto"/>
              <w:jc w:val="both"/>
              <w:rPr>
                <w:rFonts w:ascii="Times New Roman" w:eastAsia="Times New Roman" w:hAnsi="Times New Roman" w:cs="Times New Roman"/>
                <w:b/>
                <w:bCs/>
                <w:color w:val="FFFFFF"/>
                <w:sz w:val="24"/>
                <w:szCs w:val="24"/>
                <w:lang/>
              </w:rPr>
            </w:pPr>
            <w:r w:rsidRPr="00F646E8">
              <w:rPr>
                <w:rFonts w:ascii="Times New Roman" w:eastAsia="Times New Roman" w:hAnsi="Times New Roman" w:cs="Times New Roman"/>
                <w:b/>
                <w:bCs/>
                <w:color w:val="FFFFFF"/>
                <w:sz w:val="24"/>
                <w:szCs w:val="24"/>
                <w:lang/>
              </w:rPr>
              <w:t>Occupations</w:t>
            </w:r>
          </w:p>
        </w:tc>
        <w:tc>
          <w:tcPr>
            <w:tcW w:w="2410" w:type="dxa"/>
            <w:tcBorders>
              <w:top w:val="single" w:sz="8" w:space="0" w:color="auto"/>
              <w:left w:val="nil"/>
              <w:bottom w:val="single" w:sz="8" w:space="0" w:color="auto"/>
              <w:right w:val="single" w:sz="8" w:space="0" w:color="auto"/>
            </w:tcBorders>
            <w:shd w:val="clear" w:color="000000" w:fill="000000"/>
            <w:noWrap/>
            <w:vAlign w:val="center"/>
            <w:hideMark/>
          </w:tcPr>
          <w:p w14:paraId="2F0EADC0" w14:textId="77777777" w:rsidR="00F646E8" w:rsidRPr="00F646E8" w:rsidRDefault="00F646E8" w:rsidP="00F646E8">
            <w:pPr>
              <w:spacing w:after="0" w:line="240" w:lineRule="auto"/>
              <w:jc w:val="both"/>
              <w:rPr>
                <w:rFonts w:ascii="Times New Roman" w:eastAsia="Times New Roman" w:hAnsi="Times New Roman" w:cs="Times New Roman"/>
                <w:b/>
                <w:bCs/>
                <w:color w:val="FFFFFF"/>
                <w:sz w:val="24"/>
                <w:szCs w:val="24"/>
                <w:lang/>
              </w:rPr>
            </w:pPr>
            <w:r w:rsidRPr="00F646E8">
              <w:rPr>
                <w:rFonts w:ascii="Times New Roman" w:eastAsia="Times New Roman" w:hAnsi="Times New Roman" w:cs="Times New Roman"/>
                <w:b/>
                <w:bCs/>
                <w:color w:val="FFFFFF"/>
                <w:sz w:val="24"/>
                <w:szCs w:val="24"/>
                <w:lang/>
              </w:rPr>
              <w:t>Number of vacancies</w:t>
            </w:r>
          </w:p>
        </w:tc>
      </w:tr>
      <w:tr w:rsidR="00F646E8" w:rsidRPr="00F646E8" w14:paraId="31B6F3BB" w14:textId="77777777" w:rsidTr="00F646E8">
        <w:trPr>
          <w:trHeight w:val="320"/>
        </w:trPr>
        <w:tc>
          <w:tcPr>
            <w:tcW w:w="6227"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7DF65A3F"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Sales Workers</w:t>
            </w:r>
          </w:p>
        </w:tc>
        <w:tc>
          <w:tcPr>
            <w:tcW w:w="2410" w:type="dxa"/>
            <w:tcBorders>
              <w:top w:val="single" w:sz="4" w:space="0" w:color="000000"/>
              <w:left w:val="nil"/>
              <w:bottom w:val="single" w:sz="8" w:space="0" w:color="auto"/>
              <w:right w:val="single" w:sz="8" w:space="0" w:color="auto"/>
            </w:tcBorders>
            <w:shd w:val="clear" w:color="D9D9D9" w:fill="D9D9D9"/>
            <w:noWrap/>
            <w:vAlign w:val="center"/>
            <w:hideMark/>
          </w:tcPr>
          <w:p w14:paraId="6EF114C6"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2111</w:t>
            </w:r>
          </w:p>
        </w:tc>
      </w:tr>
      <w:tr w:rsidR="00F646E8" w:rsidRPr="00F646E8" w14:paraId="4AF5EFE3" w14:textId="77777777" w:rsidTr="00F646E8">
        <w:trPr>
          <w:trHeight w:val="320"/>
        </w:trPr>
        <w:tc>
          <w:tcPr>
            <w:tcW w:w="6227"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52B113E4"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Cooks</w:t>
            </w:r>
          </w:p>
        </w:tc>
        <w:tc>
          <w:tcPr>
            <w:tcW w:w="2410" w:type="dxa"/>
            <w:tcBorders>
              <w:top w:val="single" w:sz="4" w:space="0" w:color="000000"/>
              <w:left w:val="nil"/>
              <w:bottom w:val="single" w:sz="8" w:space="0" w:color="auto"/>
              <w:right w:val="single" w:sz="8" w:space="0" w:color="auto"/>
            </w:tcBorders>
            <w:shd w:val="clear" w:color="auto" w:fill="auto"/>
            <w:noWrap/>
            <w:vAlign w:val="center"/>
            <w:hideMark/>
          </w:tcPr>
          <w:p w14:paraId="6E54EC30"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1358</w:t>
            </w:r>
          </w:p>
        </w:tc>
      </w:tr>
      <w:tr w:rsidR="00F646E8" w:rsidRPr="00F646E8" w14:paraId="4E06CFC7" w14:textId="77777777" w:rsidTr="00F646E8">
        <w:trPr>
          <w:trHeight w:val="320"/>
        </w:trPr>
        <w:tc>
          <w:tcPr>
            <w:tcW w:w="6227"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5800BA72"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Shop Salespersons</w:t>
            </w:r>
          </w:p>
        </w:tc>
        <w:tc>
          <w:tcPr>
            <w:tcW w:w="2410" w:type="dxa"/>
            <w:tcBorders>
              <w:top w:val="single" w:sz="4" w:space="0" w:color="000000"/>
              <w:left w:val="nil"/>
              <w:bottom w:val="single" w:sz="8" w:space="0" w:color="auto"/>
              <w:right w:val="single" w:sz="8" w:space="0" w:color="auto"/>
            </w:tcBorders>
            <w:shd w:val="clear" w:color="D9D9D9" w:fill="D9D9D9"/>
            <w:noWrap/>
            <w:vAlign w:val="center"/>
            <w:hideMark/>
          </w:tcPr>
          <w:p w14:paraId="2EFD7F3B"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739</w:t>
            </w:r>
          </w:p>
        </w:tc>
      </w:tr>
      <w:tr w:rsidR="00F646E8" w:rsidRPr="00F646E8" w14:paraId="29F544E1" w14:textId="77777777" w:rsidTr="00F646E8">
        <w:trPr>
          <w:trHeight w:val="320"/>
        </w:trPr>
        <w:tc>
          <w:tcPr>
            <w:tcW w:w="6227"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65DDADC"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Building Finishers and Related Trades Workers</w:t>
            </w:r>
          </w:p>
        </w:tc>
        <w:tc>
          <w:tcPr>
            <w:tcW w:w="2410" w:type="dxa"/>
            <w:tcBorders>
              <w:top w:val="single" w:sz="4" w:space="0" w:color="000000"/>
              <w:left w:val="nil"/>
              <w:bottom w:val="single" w:sz="8" w:space="0" w:color="auto"/>
              <w:right w:val="single" w:sz="8" w:space="0" w:color="auto"/>
            </w:tcBorders>
            <w:shd w:val="clear" w:color="auto" w:fill="auto"/>
            <w:noWrap/>
            <w:vAlign w:val="center"/>
            <w:hideMark/>
          </w:tcPr>
          <w:p w14:paraId="09A21466"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545</w:t>
            </w:r>
          </w:p>
        </w:tc>
      </w:tr>
      <w:tr w:rsidR="00F646E8" w:rsidRPr="00F646E8" w14:paraId="11C3EA05" w14:textId="77777777" w:rsidTr="00F646E8">
        <w:trPr>
          <w:trHeight w:val="310"/>
        </w:trPr>
        <w:tc>
          <w:tcPr>
            <w:tcW w:w="6227"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1602B94"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Building Frames and Related Trade Workers</w:t>
            </w:r>
          </w:p>
        </w:tc>
        <w:tc>
          <w:tcPr>
            <w:tcW w:w="2410" w:type="dxa"/>
            <w:tcBorders>
              <w:top w:val="single" w:sz="4" w:space="0" w:color="000000"/>
              <w:left w:val="nil"/>
              <w:bottom w:val="single" w:sz="8" w:space="0" w:color="auto"/>
              <w:right w:val="single" w:sz="8" w:space="0" w:color="auto"/>
            </w:tcBorders>
            <w:shd w:val="clear" w:color="D9D9D9" w:fill="D9D9D9"/>
            <w:noWrap/>
            <w:vAlign w:val="center"/>
            <w:hideMark/>
          </w:tcPr>
          <w:p w14:paraId="21749D51" w14:textId="77777777" w:rsidR="00F646E8" w:rsidRPr="00F646E8" w:rsidRDefault="00F646E8" w:rsidP="00F646E8">
            <w:pPr>
              <w:spacing w:after="0" w:line="240" w:lineRule="auto"/>
              <w:jc w:val="both"/>
              <w:rPr>
                <w:rFonts w:ascii="Times New Roman" w:eastAsia="Times New Roman" w:hAnsi="Times New Roman" w:cs="Times New Roman"/>
                <w:color w:val="000000"/>
                <w:sz w:val="24"/>
                <w:szCs w:val="24"/>
                <w:lang/>
              </w:rPr>
            </w:pPr>
            <w:r w:rsidRPr="00F646E8">
              <w:rPr>
                <w:rFonts w:ascii="Times New Roman" w:eastAsia="Times New Roman" w:hAnsi="Times New Roman" w:cs="Times New Roman"/>
                <w:color w:val="000000"/>
                <w:sz w:val="24"/>
                <w:szCs w:val="24"/>
                <w:lang/>
              </w:rPr>
              <w:t>541</w:t>
            </w:r>
          </w:p>
        </w:tc>
      </w:tr>
    </w:tbl>
    <w:p w14:paraId="07BB0164"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606E24E6" w14:textId="3A6FD7BE" w:rsidR="009D78A0" w:rsidRPr="00750240" w:rsidRDefault="004B19DA" w:rsidP="004B19DA">
      <w:pPr>
        <w:pStyle w:val="Caption"/>
        <w:spacing w:after="0"/>
        <w:rPr>
          <w:rFonts w:ascii="Times New Roman" w:eastAsia="Calibri" w:hAnsi="Times New Roman" w:cs="Times New Roman"/>
          <w:b/>
          <w:color w:val="auto"/>
          <w:kern w:val="2"/>
          <w:sz w:val="24"/>
          <w14:ligatures w14:val="standardContextual"/>
        </w:rPr>
      </w:pPr>
      <w:bookmarkStart w:id="63" w:name="_Toc189827055"/>
      <w:r>
        <w:t xml:space="preserve">Figure </w:t>
      </w:r>
      <w:fldSimple w:instr=" SEQ Figure \* ARABIC ">
        <w:r>
          <w:rPr>
            <w:noProof/>
          </w:rPr>
          <w:t>12</w:t>
        </w:r>
      </w:fldSimple>
      <w:r>
        <w:t>:</w:t>
      </w:r>
      <w:r w:rsidR="009D78A0" w:rsidRPr="00750240">
        <w:rPr>
          <w:rFonts w:ascii="Times New Roman" w:eastAsia="Calibri" w:hAnsi="Times New Roman" w:cs="Times New Roman"/>
          <w:b/>
          <w:color w:val="auto"/>
          <w:kern w:val="2"/>
          <w:sz w:val="24"/>
          <w14:ligatures w14:val="standardContextual"/>
        </w:rPr>
        <w:t>Top 5 Most sought middle skilled occupations by vacancy numbers</w:t>
      </w:r>
      <w:bookmarkEnd w:id="63"/>
    </w:p>
    <w:p w14:paraId="72857855"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noProof/>
          <w:kern w:val="2"/>
          <w:sz w:val="24"/>
          <w:szCs w:val="24"/>
          <w14:ligatures w14:val="standardContextual"/>
        </w:rPr>
        <w:drawing>
          <wp:inline distT="0" distB="0" distL="0" distR="0" wp14:anchorId="3D8117E9" wp14:editId="55FC5392">
            <wp:extent cx="5822950" cy="2590800"/>
            <wp:effectExtent l="0" t="0" r="6350" b="0"/>
            <wp:docPr id="204246566" name="Chart 1">
              <a:extLst xmlns:a="http://schemas.openxmlformats.org/drawingml/2006/main">
                <a:ext uri="{FF2B5EF4-FFF2-40B4-BE49-F238E27FC236}">
                  <a16:creationId xmlns:a16="http://schemas.microsoft.com/office/drawing/2014/main" id="{1D2D5F73-1A30-E518-EAD2-B2A2B94BDB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C74702" w14:textId="5057918C" w:rsidR="00550EC6" w:rsidRPr="00750240" w:rsidRDefault="00A23C35" w:rsidP="009A28AE">
      <w:pPr>
        <w:jc w:val="both"/>
        <w:rPr>
          <w:rFonts w:ascii="Times New Roman" w:eastAsia="Calibri" w:hAnsi="Times New Roman" w:cs="Times New Roman"/>
          <w:kern w:val="2"/>
          <w:sz w:val="24"/>
          <w:szCs w:val="24"/>
          <w:u w:val="single"/>
          <w14:ligatures w14:val="standardContextual"/>
        </w:rPr>
      </w:pPr>
      <w:r>
        <w:rPr>
          <w:rFonts w:ascii="Times New Roman" w:eastAsia="Calibri" w:hAnsi="Times New Roman" w:cs="Times New Roman"/>
          <w:kern w:val="2"/>
          <w:sz w:val="24"/>
          <w:szCs w:val="24"/>
          <w14:ligatures w14:val="standardContextual"/>
        </w:rPr>
        <w:t xml:space="preserve">This highlights </w:t>
      </w:r>
      <w:r w:rsidRPr="00A23C35">
        <w:rPr>
          <w:rFonts w:ascii="Times New Roman" w:eastAsia="Calibri" w:hAnsi="Times New Roman" w:cs="Times New Roman"/>
          <w:kern w:val="2"/>
          <w:sz w:val="24"/>
          <w:szCs w:val="24"/>
          <w14:ligatures w14:val="standardContextual"/>
        </w:rPr>
        <w:t xml:space="preserve">key labor market </w:t>
      </w:r>
      <w:r>
        <w:rPr>
          <w:rFonts w:ascii="Times New Roman" w:eastAsia="Calibri" w:hAnsi="Times New Roman" w:cs="Times New Roman"/>
          <w:kern w:val="2"/>
          <w:sz w:val="24"/>
          <w:szCs w:val="24"/>
          <w14:ligatures w14:val="standardContextual"/>
        </w:rPr>
        <w:t>insights</w:t>
      </w:r>
      <w:r w:rsidRPr="00A23C35">
        <w:rPr>
          <w:rFonts w:ascii="Times New Roman" w:eastAsia="Calibri" w:hAnsi="Times New Roman" w:cs="Times New Roman"/>
          <w:kern w:val="2"/>
          <w:sz w:val="24"/>
          <w:szCs w:val="24"/>
          <w14:ligatures w14:val="standardContextual"/>
        </w:rPr>
        <w:t xml:space="preserve"> with strong demand for sales-related roles such as sales workers and shop salespersons, reflecting the ongoing need for customer service and retail skills, likely driven by business expansion, seasonal hiring patterns, and workforce shortages. The food service industry also requires a significant number of workers, particularly cooks, indicating growth in the hospitality sector due to increased consumer spending, tourism, or difficulties in retaining skilled kitchen staff. Additionally, the construction industry faces a high demand for building frames, building finishers, and related trade workers, pointing to ongoing infrastructure projects, real estate development, and the necessity for skilled labor in both residential and commercial construction</w:t>
      </w:r>
    </w:p>
    <w:p w14:paraId="29FC10AA" w14:textId="27F1D74A" w:rsidR="00550EC6" w:rsidRPr="00867995" w:rsidRDefault="00550EC6" w:rsidP="009A28AE">
      <w:pPr>
        <w:jc w:val="both"/>
        <w:rPr>
          <w:rFonts w:ascii="Times New Roman" w:eastAsia="Calibri" w:hAnsi="Times New Roman" w:cs="Times New Roman"/>
          <w:b/>
          <w:color w:val="5B9BD5" w:themeColor="accent1"/>
          <w:kern w:val="2"/>
          <w:sz w:val="24"/>
          <w:szCs w:val="24"/>
          <w14:ligatures w14:val="standardContextual"/>
        </w:rPr>
      </w:pPr>
      <w:r w:rsidRPr="00867995">
        <w:rPr>
          <w:rFonts w:ascii="Times New Roman" w:eastAsia="Calibri" w:hAnsi="Times New Roman" w:cs="Times New Roman"/>
          <w:b/>
          <w:color w:val="5B9BD5" w:themeColor="accent1"/>
          <w:kern w:val="2"/>
          <w:sz w:val="24"/>
          <w:szCs w:val="24"/>
          <w14:ligatures w14:val="standardContextual"/>
        </w:rPr>
        <w:t>Implication</w:t>
      </w:r>
      <w:r w:rsidR="00867995">
        <w:rPr>
          <w:rFonts w:ascii="Times New Roman" w:eastAsia="Calibri" w:hAnsi="Times New Roman" w:cs="Times New Roman"/>
          <w:b/>
          <w:color w:val="5B9BD5" w:themeColor="accent1"/>
          <w:kern w:val="2"/>
          <w:sz w:val="24"/>
          <w:szCs w:val="24"/>
          <w14:ligatures w14:val="standardContextual"/>
        </w:rPr>
        <w:t>;</w:t>
      </w:r>
    </w:p>
    <w:p w14:paraId="461803AD"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job seekers</w:t>
      </w:r>
      <w:r w:rsidRPr="00750240">
        <w:rPr>
          <w:rFonts w:ascii="Times New Roman" w:eastAsia="Calibri" w:hAnsi="Times New Roman" w:cs="Times New Roman"/>
          <w:kern w:val="2"/>
          <w:sz w:val="24"/>
          <w:szCs w:val="24"/>
          <w14:ligatures w14:val="standardContextual"/>
        </w:rPr>
        <w:t>, the data highlights key employment opportunities for middle-skilled roles in sales, food service, and construction. Those looking for work can align their skills with these high-demand sectors to increase their chances of securing stable employment. Additionally, individuals considering career changes or vocational training can focus on these fields, where demand is evident.</w:t>
      </w:r>
    </w:p>
    <w:p w14:paraId="2251ED59"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lastRenderedPageBreak/>
        <w:t>Policymakers</w:t>
      </w:r>
      <w:r w:rsidRPr="00750240">
        <w:rPr>
          <w:rFonts w:ascii="Times New Roman" w:eastAsia="Calibri" w:hAnsi="Times New Roman" w:cs="Times New Roman"/>
          <w:kern w:val="2"/>
          <w:sz w:val="24"/>
          <w:szCs w:val="24"/>
          <w14:ligatures w14:val="standardContextual"/>
        </w:rPr>
        <w:t>, can use this labor market information to design strategies that address workforce gaps. This may include supporting job creation programs and promoting initiatives that encourage skills development in various sectors.</w:t>
      </w:r>
    </w:p>
    <w:p w14:paraId="3C0B3F95"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Training institutions</w:t>
      </w:r>
      <w:r w:rsidRPr="00750240">
        <w:rPr>
          <w:rFonts w:ascii="Times New Roman" w:eastAsia="Calibri" w:hAnsi="Times New Roman" w:cs="Times New Roman"/>
          <w:kern w:val="2"/>
          <w:sz w:val="24"/>
          <w:szCs w:val="24"/>
          <w14:ligatures w14:val="standardContextual"/>
        </w:rPr>
        <w:t>, should tailor their programs to match market needs by expanding vocational training in sales, hospitality, and construction trades. Strengthening partnerships with industries to offer practical experience and apprenticeships will ensure that graduates are equipped with the necessary skills. Incorporating emerging technologies and modern training methods can also enhance the employability of trainees in these fields.</w:t>
      </w:r>
    </w:p>
    <w:p w14:paraId="1692FF36" w14:textId="77777777" w:rsidR="00550EC6" w:rsidRPr="00750240" w:rsidRDefault="00550EC6" w:rsidP="009A28AE">
      <w:pPr>
        <w:jc w:val="both"/>
        <w:rPr>
          <w:rFonts w:ascii="Times New Roman" w:eastAsia="Calibri" w:hAnsi="Times New Roman" w:cs="Times New Roman"/>
          <w:b/>
          <w:kern w:val="2"/>
          <w:sz w:val="24"/>
          <w:szCs w:val="24"/>
          <w14:ligatures w14:val="standardContextual"/>
        </w:rPr>
      </w:pPr>
    </w:p>
    <w:p w14:paraId="0CABEF82" w14:textId="64115F90" w:rsidR="00550EC6" w:rsidRPr="00F9663F" w:rsidRDefault="00F9663F" w:rsidP="00F9663F">
      <w:pPr>
        <w:pStyle w:val="Heading3"/>
        <w:rPr>
          <w:rFonts w:eastAsia="Calibri"/>
          <w:sz w:val="24"/>
        </w:rPr>
      </w:pPr>
      <w:bookmarkStart w:id="64" w:name="_Toc189827108"/>
      <w:r w:rsidRPr="00F9663F">
        <w:rPr>
          <w:rFonts w:eastAsia="Calibri"/>
          <w:sz w:val="24"/>
        </w:rPr>
        <w:t xml:space="preserve">6.2.2.3 </w:t>
      </w:r>
      <w:r w:rsidR="006C7E43" w:rsidRPr="00F9663F">
        <w:rPr>
          <w:rFonts w:eastAsia="Calibri"/>
          <w:sz w:val="24"/>
        </w:rPr>
        <w:t>The</w:t>
      </w:r>
      <w:r w:rsidR="00550EC6" w:rsidRPr="00F9663F">
        <w:rPr>
          <w:rFonts w:eastAsia="Calibri"/>
          <w:sz w:val="24"/>
        </w:rPr>
        <w:t xml:space="preserve"> </w:t>
      </w:r>
      <w:r w:rsidR="00541191" w:rsidRPr="00F9663F">
        <w:rPr>
          <w:rFonts w:eastAsia="Calibri"/>
          <w:sz w:val="24"/>
        </w:rPr>
        <w:t>Most Sought Occupations for Low-Skilled Workers</w:t>
      </w:r>
      <w:bookmarkEnd w:id="64"/>
    </w:p>
    <w:p w14:paraId="3B101064" w14:textId="432952B8" w:rsidR="00550EC6" w:rsidRPr="00750240" w:rsidRDefault="00C448A1" w:rsidP="00C448A1">
      <w:pPr>
        <w:pStyle w:val="Caption"/>
        <w:spacing w:after="0"/>
        <w:rPr>
          <w:rFonts w:ascii="Times New Roman" w:eastAsia="Calibri" w:hAnsi="Times New Roman" w:cs="Times New Roman"/>
          <w:b/>
          <w:color w:val="auto"/>
          <w:kern w:val="2"/>
          <w:sz w:val="24"/>
          <w:szCs w:val="24"/>
          <w14:ligatures w14:val="standardContextual"/>
        </w:rPr>
      </w:pPr>
      <w:bookmarkStart w:id="65" w:name="_Toc189826040"/>
      <w:r>
        <w:t xml:space="preserve">Table </w:t>
      </w:r>
      <w:fldSimple w:instr=" SEQ Table \* ARABIC ">
        <w:r w:rsidR="00640B30">
          <w:rPr>
            <w:noProof/>
          </w:rPr>
          <w:t>13</w:t>
        </w:r>
      </w:fldSimple>
      <w:r>
        <w:t>:</w:t>
      </w:r>
      <w:r w:rsidR="00550EC6" w:rsidRPr="00750240">
        <w:rPr>
          <w:rFonts w:ascii="Times New Roman" w:eastAsia="Calibri" w:hAnsi="Times New Roman" w:cs="Times New Roman"/>
          <w:b/>
          <w:color w:val="auto"/>
          <w:kern w:val="2"/>
          <w:sz w:val="24"/>
          <w:szCs w:val="24"/>
          <w14:ligatures w14:val="standardContextual"/>
        </w:rPr>
        <w:t xml:space="preserve"> Top 5 Most sought low skilled occupations by vacancy numbers</w:t>
      </w:r>
      <w:bookmarkEnd w:id="65"/>
    </w:p>
    <w:tbl>
      <w:tblPr>
        <w:tblW w:w="7880" w:type="dxa"/>
        <w:tblLook w:val="04A0" w:firstRow="1" w:lastRow="0" w:firstColumn="1" w:lastColumn="0" w:noHBand="0" w:noVBand="1"/>
      </w:tblPr>
      <w:tblGrid>
        <w:gridCol w:w="5660"/>
        <w:gridCol w:w="2220"/>
      </w:tblGrid>
      <w:tr w:rsidR="00F646E8" w:rsidRPr="00F646E8" w14:paraId="0C0B8A10" w14:textId="77777777" w:rsidTr="00F646E8">
        <w:trPr>
          <w:trHeight w:val="290"/>
        </w:trPr>
        <w:tc>
          <w:tcPr>
            <w:tcW w:w="5660" w:type="dxa"/>
            <w:tcBorders>
              <w:top w:val="single" w:sz="4" w:space="0" w:color="000000"/>
              <w:left w:val="single" w:sz="4" w:space="0" w:color="000000"/>
              <w:bottom w:val="single" w:sz="4" w:space="0" w:color="000000"/>
              <w:right w:val="nil"/>
            </w:tcBorders>
            <w:shd w:val="clear" w:color="000000" w:fill="000000"/>
            <w:noWrap/>
            <w:vAlign w:val="bottom"/>
            <w:hideMark/>
          </w:tcPr>
          <w:p w14:paraId="6E5643AD" w14:textId="77777777" w:rsidR="00F646E8" w:rsidRPr="00F646E8" w:rsidRDefault="00F646E8" w:rsidP="00F646E8">
            <w:pPr>
              <w:spacing w:after="0" w:line="240" w:lineRule="auto"/>
              <w:rPr>
                <w:rFonts w:ascii="Calibri" w:eastAsia="Times New Roman" w:hAnsi="Calibri" w:cs="Calibri"/>
                <w:b/>
                <w:bCs/>
                <w:color w:val="FFFFFF"/>
                <w:lang/>
              </w:rPr>
            </w:pPr>
            <w:r w:rsidRPr="00F646E8">
              <w:rPr>
                <w:rFonts w:ascii="Calibri" w:eastAsia="Times New Roman" w:hAnsi="Calibri" w:cs="Calibri"/>
                <w:b/>
                <w:bCs/>
                <w:color w:val="FFFFFF"/>
                <w:lang/>
              </w:rPr>
              <w:t>occupations</w:t>
            </w:r>
          </w:p>
        </w:tc>
        <w:tc>
          <w:tcPr>
            <w:tcW w:w="2220" w:type="dxa"/>
            <w:tcBorders>
              <w:top w:val="single" w:sz="4" w:space="0" w:color="000000"/>
              <w:left w:val="nil"/>
              <w:bottom w:val="single" w:sz="4" w:space="0" w:color="000000"/>
              <w:right w:val="single" w:sz="4" w:space="0" w:color="000000"/>
            </w:tcBorders>
            <w:shd w:val="clear" w:color="000000" w:fill="000000"/>
            <w:noWrap/>
            <w:vAlign w:val="bottom"/>
            <w:hideMark/>
          </w:tcPr>
          <w:p w14:paraId="7E6F39DB" w14:textId="77777777" w:rsidR="00F646E8" w:rsidRPr="00F646E8" w:rsidRDefault="00F646E8" w:rsidP="00F646E8">
            <w:pPr>
              <w:spacing w:after="0" w:line="240" w:lineRule="auto"/>
              <w:rPr>
                <w:rFonts w:ascii="Calibri" w:eastAsia="Times New Roman" w:hAnsi="Calibri" w:cs="Calibri"/>
                <w:b/>
                <w:bCs/>
                <w:color w:val="FFFFFF"/>
                <w:lang/>
              </w:rPr>
            </w:pPr>
            <w:r w:rsidRPr="00F646E8">
              <w:rPr>
                <w:rFonts w:ascii="Calibri" w:eastAsia="Times New Roman" w:hAnsi="Calibri" w:cs="Calibri"/>
                <w:b/>
                <w:bCs/>
                <w:color w:val="FFFFFF"/>
                <w:lang/>
              </w:rPr>
              <w:t>Number of vacancies</w:t>
            </w:r>
          </w:p>
        </w:tc>
      </w:tr>
      <w:tr w:rsidR="00F646E8" w:rsidRPr="00F646E8" w14:paraId="49CC6839" w14:textId="77777777" w:rsidTr="00F646E8">
        <w:trPr>
          <w:trHeight w:val="290"/>
        </w:trPr>
        <w:tc>
          <w:tcPr>
            <w:tcW w:w="5660" w:type="dxa"/>
            <w:tcBorders>
              <w:top w:val="single" w:sz="4" w:space="0" w:color="000000"/>
              <w:left w:val="single" w:sz="4" w:space="0" w:color="000000"/>
              <w:bottom w:val="single" w:sz="4" w:space="0" w:color="000000"/>
              <w:right w:val="nil"/>
            </w:tcBorders>
            <w:shd w:val="clear" w:color="D9D9D9" w:fill="D9D9D9"/>
            <w:noWrap/>
            <w:vAlign w:val="bottom"/>
            <w:hideMark/>
          </w:tcPr>
          <w:p w14:paraId="31BC32E6" w14:textId="77777777" w:rsidR="00F646E8" w:rsidRPr="00F646E8" w:rsidRDefault="00F646E8" w:rsidP="00F646E8">
            <w:pPr>
              <w:spacing w:after="0" w:line="240" w:lineRule="auto"/>
              <w:rPr>
                <w:rFonts w:ascii="Calibri" w:eastAsia="Times New Roman" w:hAnsi="Calibri" w:cs="Calibri"/>
                <w:color w:val="000000"/>
                <w:lang/>
              </w:rPr>
            </w:pPr>
            <w:r w:rsidRPr="00F646E8">
              <w:rPr>
                <w:rFonts w:ascii="Calibri" w:eastAsia="Times New Roman" w:hAnsi="Calibri" w:cs="Calibri"/>
                <w:color w:val="000000"/>
                <w:lang/>
              </w:rPr>
              <w:t>Food Preparation Assistants</w:t>
            </w:r>
          </w:p>
        </w:tc>
        <w:tc>
          <w:tcPr>
            <w:tcW w:w="2220" w:type="dxa"/>
            <w:tcBorders>
              <w:top w:val="single" w:sz="4" w:space="0" w:color="000000"/>
              <w:left w:val="nil"/>
              <w:bottom w:val="single" w:sz="4" w:space="0" w:color="000000"/>
              <w:right w:val="single" w:sz="4" w:space="0" w:color="000000"/>
            </w:tcBorders>
            <w:shd w:val="clear" w:color="D9D9D9" w:fill="D9D9D9"/>
            <w:noWrap/>
            <w:vAlign w:val="bottom"/>
            <w:hideMark/>
          </w:tcPr>
          <w:p w14:paraId="1BF9660B" w14:textId="77777777" w:rsidR="00F646E8" w:rsidRPr="00F646E8" w:rsidRDefault="00F646E8" w:rsidP="00F646E8">
            <w:pPr>
              <w:spacing w:after="0" w:line="240" w:lineRule="auto"/>
              <w:jc w:val="right"/>
              <w:rPr>
                <w:rFonts w:ascii="Calibri" w:eastAsia="Times New Roman" w:hAnsi="Calibri" w:cs="Calibri"/>
                <w:color w:val="000000"/>
                <w:lang/>
              </w:rPr>
            </w:pPr>
            <w:r w:rsidRPr="00F646E8">
              <w:rPr>
                <w:rFonts w:ascii="Calibri" w:eastAsia="Times New Roman" w:hAnsi="Calibri" w:cs="Calibri"/>
                <w:color w:val="000000"/>
                <w:lang/>
              </w:rPr>
              <w:t>501</w:t>
            </w:r>
          </w:p>
        </w:tc>
      </w:tr>
      <w:tr w:rsidR="00F646E8" w:rsidRPr="00F646E8" w14:paraId="0DB7EAFF" w14:textId="77777777" w:rsidTr="00F646E8">
        <w:trPr>
          <w:trHeight w:val="290"/>
        </w:trPr>
        <w:tc>
          <w:tcPr>
            <w:tcW w:w="5660" w:type="dxa"/>
            <w:tcBorders>
              <w:top w:val="single" w:sz="4" w:space="0" w:color="000000"/>
              <w:left w:val="single" w:sz="4" w:space="0" w:color="000000"/>
              <w:bottom w:val="single" w:sz="4" w:space="0" w:color="000000"/>
              <w:right w:val="nil"/>
            </w:tcBorders>
            <w:shd w:val="clear" w:color="auto" w:fill="auto"/>
            <w:noWrap/>
            <w:vAlign w:val="bottom"/>
            <w:hideMark/>
          </w:tcPr>
          <w:p w14:paraId="41C71D56" w14:textId="77777777" w:rsidR="00F646E8" w:rsidRPr="00F646E8" w:rsidRDefault="00F646E8" w:rsidP="00F646E8">
            <w:pPr>
              <w:spacing w:after="0" w:line="240" w:lineRule="auto"/>
              <w:rPr>
                <w:rFonts w:ascii="Calibri" w:eastAsia="Times New Roman" w:hAnsi="Calibri" w:cs="Calibri"/>
                <w:color w:val="000000"/>
                <w:lang/>
              </w:rPr>
            </w:pPr>
            <w:r w:rsidRPr="00F646E8">
              <w:rPr>
                <w:rFonts w:ascii="Calibri" w:eastAsia="Times New Roman" w:hAnsi="Calibri" w:cs="Calibri"/>
                <w:color w:val="000000"/>
                <w:lang/>
              </w:rPr>
              <w:t>Mining And Quarrying Laborers</w:t>
            </w:r>
          </w:p>
        </w:tc>
        <w:tc>
          <w:tcPr>
            <w:tcW w:w="2220" w:type="dxa"/>
            <w:tcBorders>
              <w:top w:val="single" w:sz="4" w:space="0" w:color="000000"/>
              <w:left w:val="nil"/>
              <w:bottom w:val="single" w:sz="4" w:space="0" w:color="000000"/>
              <w:right w:val="single" w:sz="4" w:space="0" w:color="000000"/>
            </w:tcBorders>
            <w:shd w:val="clear" w:color="auto" w:fill="auto"/>
            <w:noWrap/>
            <w:vAlign w:val="bottom"/>
            <w:hideMark/>
          </w:tcPr>
          <w:p w14:paraId="0EBD42CA" w14:textId="77777777" w:rsidR="00F646E8" w:rsidRPr="00F646E8" w:rsidRDefault="00F646E8" w:rsidP="00F646E8">
            <w:pPr>
              <w:spacing w:after="0" w:line="240" w:lineRule="auto"/>
              <w:jc w:val="right"/>
              <w:rPr>
                <w:rFonts w:ascii="Calibri" w:eastAsia="Times New Roman" w:hAnsi="Calibri" w:cs="Calibri"/>
                <w:color w:val="000000"/>
                <w:lang/>
              </w:rPr>
            </w:pPr>
            <w:r w:rsidRPr="00F646E8">
              <w:rPr>
                <w:rFonts w:ascii="Calibri" w:eastAsia="Times New Roman" w:hAnsi="Calibri" w:cs="Calibri"/>
                <w:color w:val="000000"/>
                <w:lang/>
              </w:rPr>
              <w:t>487</w:t>
            </w:r>
          </w:p>
        </w:tc>
      </w:tr>
      <w:tr w:rsidR="00F646E8" w:rsidRPr="00F646E8" w14:paraId="7187F49B" w14:textId="77777777" w:rsidTr="00F646E8">
        <w:trPr>
          <w:trHeight w:val="290"/>
        </w:trPr>
        <w:tc>
          <w:tcPr>
            <w:tcW w:w="5660" w:type="dxa"/>
            <w:tcBorders>
              <w:top w:val="single" w:sz="4" w:space="0" w:color="000000"/>
              <w:left w:val="single" w:sz="4" w:space="0" w:color="000000"/>
              <w:bottom w:val="single" w:sz="4" w:space="0" w:color="000000"/>
              <w:right w:val="nil"/>
            </w:tcBorders>
            <w:shd w:val="clear" w:color="D9D9D9" w:fill="D9D9D9"/>
            <w:noWrap/>
            <w:vAlign w:val="bottom"/>
            <w:hideMark/>
          </w:tcPr>
          <w:p w14:paraId="63BEE12C" w14:textId="77777777" w:rsidR="00F646E8" w:rsidRPr="00F646E8" w:rsidRDefault="00F646E8" w:rsidP="00F646E8">
            <w:pPr>
              <w:spacing w:after="0" w:line="240" w:lineRule="auto"/>
              <w:rPr>
                <w:rFonts w:ascii="Calibri" w:eastAsia="Times New Roman" w:hAnsi="Calibri" w:cs="Calibri"/>
                <w:color w:val="000000"/>
                <w:lang/>
              </w:rPr>
            </w:pPr>
            <w:r w:rsidRPr="00F646E8">
              <w:rPr>
                <w:rFonts w:ascii="Calibri" w:eastAsia="Times New Roman" w:hAnsi="Calibri" w:cs="Calibri"/>
                <w:color w:val="000000"/>
                <w:lang/>
              </w:rPr>
              <w:t>Domestic, Hotel and Office Cleaners And Helpers</w:t>
            </w:r>
          </w:p>
        </w:tc>
        <w:tc>
          <w:tcPr>
            <w:tcW w:w="2220" w:type="dxa"/>
            <w:tcBorders>
              <w:top w:val="single" w:sz="4" w:space="0" w:color="000000"/>
              <w:left w:val="nil"/>
              <w:bottom w:val="single" w:sz="4" w:space="0" w:color="000000"/>
              <w:right w:val="single" w:sz="4" w:space="0" w:color="000000"/>
            </w:tcBorders>
            <w:shd w:val="clear" w:color="D9D9D9" w:fill="D9D9D9"/>
            <w:noWrap/>
            <w:vAlign w:val="bottom"/>
            <w:hideMark/>
          </w:tcPr>
          <w:p w14:paraId="2CD13917" w14:textId="77777777" w:rsidR="00F646E8" w:rsidRPr="00F646E8" w:rsidRDefault="00F646E8" w:rsidP="00F646E8">
            <w:pPr>
              <w:spacing w:after="0" w:line="240" w:lineRule="auto"/>
              <w:jc w:val="right"/>
              <w:rPr>
                <w:rFonts w:ascii="Calibri" w:eastAsia="Times New Roman" w:hAnsi="Calibri" w:cs="Calibri"/>
                <w:color w:val="000000"/>
                <w:lang/>
              </w:rPr>
            </w:pPr>
            <w:r w:rsidRPr="00F646E8">
              <w:rPr>
                <w:rFonts w:ascii="Calibri" w:eastAsia="Times New Roman" w:hAnsi="Calibri" w:cs="Calibri"/>
                <w:color w:val="000000"/>
                <w:lang/>
              </w:rPr>
              <w:t>259</w:t>
            </w:r>
          </w:p>
        </w:tc>
      </w:tr>
      <w:tr w:rsidR="00F646E8" w:rsidRPr="00F646E8" w14:paraId="78EB6F40" w14:textId="77777777" w:rsidTr="00F646E8">
        <w:trPr>
          <w:trHeight w:val="290"/>
        </w:trPr>
        <w:tc>
          <w:tcPr>
            <w:tcW w:w="5660" w:type="dxa"/>
            <w:tcBorders>
              <w:top w:val="single" w:sz="4" w:space="0" w:color="000000"/>
              <w:left w:val="single" w:sz="4" w:space="0" w:color="000000"/>
              <w:bottom w:val="single" w:sz="4" w:space="0" w:color="000000"/>
              <w:right w:val="nil"/>
            </w:tcBorders>
            <w:shd w:val="clear" w:color="auto" w:fill="auto"/>
            <w:noWrap/>
            <w:vAlign w:val="bottom"/>
            <w:hideMark/>
          </w:tcPr>
          <w:p w14:paraId="07BFC291" w14:textId="01710258" w:rsidR="00F646E8" w:rsidRPr="00F646E8" w:rsidRDefault="00F646E8" w:rsidP="00F646E8">
            <w:pPr>
              <w:spacing w:after="0" w:line="240" w:lineRule="auto"/>
              <w:rPr>
                <w:rFonts w:ascii="Calibri" w:eastAsia="Times New Roman" w:hAnsi="Calibri" w:cs="Calibri"/>
                <w:color w:val="000000"/>
                <w:lang/>
              </w:rPr>
            </w:pPr>
            <w:r w:rsidRPr="00F646E8">
              <w:rPr>
                <w:rFonts w:ascii="Calibri" w:eastAsia="Times New Roman" w:hAnsi="Calibri" w:cs="Calibri"/>
                <w:color w:val="000000"/>
                <w:lang/>
              </w:rPr>
              <w:t>Farm-Hands and Related Laborers</w:t>
            </w:r>
          </w:p>
        </w:tc>
        <w:tc>
          <w:tcPr>
            <w:tcW w:w="2220" w:type="dxa"/>
            <w:tcBorders>
              <w:top w:val="single" w:sz="4" w:space="0" w:color="000000"/>
              <w:left w:val="nil"/>
              <w:bottom w:val="single" w:sz="4" w:space="0" w:color="000000"/>
              <w:right w:val="single" w:sz="4" w:space="0" w:color="000000"/>
            </w:tcBorders>
            <w:shd w:val="clear" w:color="auto" w:fill="auto"/>
            <w:noWrap/>
            <w:vAlign w:val="bottom"/>
            <w:hideMark/>
          </w:tcPr>
          <w:p w14:paraId="6297E9A6" w14:textId="77777777" w:rsidR="00F646E8" w:rsidRPr="00F646E8" w:rsidRDefault="00F646E8" w:rsidP="00F646E8">
            <w:pPr>
              <w:spacing w:after="0" w:line="240" w:lineRule="auto"/>
              <w:jc w:val="right"/>
              <w:rPr>
                <w:rFonts w:ascii="Calibri" w:eastAsia="Times New Roman" w:hAnsi="Calibri" w:cs="Calibri"/>
                <w:color w:val="000000"/>
                <w:lang/>
              </w:rPr>
            </w:pPr>
            <w:r w:rsidRPr="00F646E8">
              <w:rPr>
                <w:rFonts w:ascii="Calibri" w:eastAsia="Times New Roman" w:hAnsi="Calibri" w:cs="Calibri"/>
                <w:color w:val="000000"/>
                <w:lang/>
              </w:rPr>
              <w:t>154</w:t>
            </w:r>
          </w:p>
        </w:tc>
      </w:tr>
      <w:tr w:rsidR="00F646E8" w:rsidRPr="00F646E8" w14:paraId="01B43ADE" w14:textId="77777777" w:rsidTr="00F646E8">
        <w:trPr>
          <w:trHeight w:val="290"/>
        </w:trPr>
        <w:tc>
          <w:tcPr>
            <w:tcW w:w="5660" w:type="dxa"/>
            <w:tcBorders>
              <w:top w:val="single" w:sz="4" w:space="0" w:color="000000"/>
              <w:left w:val="single" w:sz="4" w:space="0" w:color="000000"/>
              <w:bottom w:val="single" w:sz="4" w:space="0" w:color="000000"/>
              <w:right w:val="nil"/>
            </w:tcBorders>
            <w:shd w:val="clear" w:color="D9D9D9" w:fill="D9D9D9"/>
            <w:noWrap/>
            <w:vAlign w:val="bottom"/>
            <w:hideMark/>
          </w:tcPr>
          <w:p w14:paraId="7B17E44E" w14:textId="77777777" w:rsidR="00F646E8" w:rsidRPr="00F646E8" w:rsidRDefault="00F646E8" w:rsidP="00F646E8">
            <w:pPr>
              <w:spacing w:after="0" w:line="240" w:lineRule="auto"/>
              <w:rPr>
                <w:rFonts w:ascii="Calibri" w:eastAsia="Times New Roman" w:hAnsi="Calibri" w:cs="Calibri"/>
                <w:color w:val="000000"/>
                <w:lang/>
              </w:rPr>
            </w:pPr>
            <w:r w:rsidRPr="00F646E8">
              <w:rPr>
                <w:rFonts w:ascii="Calibri" w:eastAsia="Times New Roman" w:hAnsi="Calibri" w:cs="Calibri"/>
                <w:color w:val="000000"/>
                <w:lang/>
              </w:rPr>
              <w:t>Other Elementary Workers</w:t>
            </w:r>
          </w:p>
        </w:tc>
        <w:tc>
          <w:tcPr>
            <w:tcW w:w="2220" w:type="dxa"/>
            <w:tcBorders>
              <w:top w:val="single" w:sz="4" w:space="0" w:color="000000"/>
              <w:left w:val="nil"/>
              <w:bottom w:val="single" w:sz="4" w:space="0" w:color="000000"/>
              <w:right w:val="single" w:sz="4" w:space="0" w:color="000000"/>
            </w:tcBorders>
            <w:shd w:val="clear" w:color="D9D9D9" w:fill="D9D9D9"/>
            <w:noWrap/>
            <w:vAlign w:val="bottom"/>
            <w:hideMark/>
          </w:tcPr>
          <w:p w14:paraId="5E9E807E" w14:textId="77777777" w:rsidR="00F646E8" w:rsidRPr="00F646E8" w:rsidRDefault="00F646E8" w:rsidP="00F646E8">
            <w:pPr>
              <w:spacing w:after="0" w:line="240" w:lineRule="auto"/>
              <w:jc w:val="right"/>
              <w:rPr>
                <w:rFonts w:ascii="Calibri" w:eastAsia="Times New Roman" w:hAnsi="Calibri" w:cs="Calibri"/>
                <w:color w:val="000000"/>
                <w:lang/>
              </w:rPr>
            </w:pPr>
            <w:r w:rsidRPr="00F646E8">
              <w:rPr>
                <w:rFonts w:ascii="Calibri" w:eastAsia="Times New Roman" w:hAnsi="Calibri" w:cs="Calibri"/>
                <w:color w:val="000000"/>
                <w:lang/>
              </w:rPr>
              <w:t>91</w:t>
            </w:r>
          </w:p>
        </w:tc>
      </w:tr>
    </w:tbl>
    <w:p w14:paraId="45ED5558" w14:textId="77777777" w:rsidR="009D78A0" w:rsidRPr="00750240" w:rsidRDefault="009D78A0" w:rsidP="009A28AE">
      <w:pPr>
        <w:jc w:val="both"/>
        <w:rPr>
          <w:rFonts w:ascii="Times New Roman" w:eastAsia="Calibri" w:hAnsi="Times New Roman" w:cs="Times New Roman"/>
          <w:kern w:val="2"/>
          <w:sz w:val="24"/>
          <w:szCs w:val="24"/>
          <w14:ligatures w14:val="standardContextual"/>
        </w:rPr>
      </w:pPr>
    </w:p>
    <w:p w14:paraId="71463B9B" w14:textId="0CD9AC92" w:rsidR="009D78A0" w:rsidRPr="004B19DA" w:rsidRDefault="004B19DA" w:rsidP="004B19DA">
      <w:pPr>
        <w:pStyle w:val="Caption"/>
        <w:spacing w:after="0"/>
        <w:rPr>
          <w:rFonts w:ascii="Times New Roman" w:eastAsia="Calibri" w:hAnsi="Times New Roman" w:cs="Times New Roman"/>
          <w:b/>
          <w:color w:val="auto"/>
          <w:kern w:val="2"/>
          <w:sz w:val="24"/>
          <w14:ligatures w14:val="standardContextual"/>
        </w:rPr>
      </w:pPr>
      <w:bookmarkStart w:id="66" w:name="_Toc189827056"/>
      <w:r w:rsidRPr="004B19DA">
        <w:rPr>
          <w:color w:val="auto"/>
        </w:rPr>
        <w:t xml:space="preserve">Figure </w:t>
      </w:r>
      <w:r w:rsidRPr="004B19DA">
        <w:rPr>
          <w:color w:val="auto"/>
        </w:rPr>
        <w:fldChar w:fldCharType="begin"/>
      </w:r>
      <w:r w:rsidRPr="004B19DA">
        <w:rPr>
          <w:color w:val="auto"/>
        </w:rPr>
        <w:instrText xml:space="preserve"> SEQ Figure \* ARABIC </w:instrText>
      </w:r>
      <w:r w:rsidRPr="004B19DA">
        <w:rPr>
          <w:color w:val="auto"/>
        </w:rPr>
        <w:fldChar w:fldCharType="separate"/>
      </w:r>
      <w:r>
        <w:rPr>
          <w:noProof/>
          <w:color w:val="auto"/>
        </w:rPr>
        <w:t>13</w:t>
      </w:r>
      <w:r w:rsidRPr="004B19DA">
        <w:rPr>
          <w:color w:val="auto"/>
        </w:rPr>
        <w:fldChar w:fldCharType="end"/>
      </w:r>
      <w:r w:rsidRPr="004B19DA">
        <w:rPr>
          <w:color w:val="auto"/>
        </w:rPr>
        <w:t>:</w:t>
      </w:r>
      <w:r w:rsidR="009D78A0" w:rsidRPr="004B19DA">
        <w:rPr>
          <w:rFonts w:ascii="Times New Roman" w:eastAsiaTheme="minorEastAsia" w:hAnsi="Times New Roman" w:cs="Times New Roman"/>
          <w:b/>
          <w:bCs/>
          <w:color w:val="auto"/>
          <w:kern w:val="24"/>
          <w:sz w:val="28"/>
          <w:szCs w:val="28"/>
        </w:rPr>
        <w:t xml:space="preserve"> </w:t>
      </w:r>
      <w:r w:rsidR="009D78A0" w:rsidRPr="004B19DA">
        <w:rPr>
          <w:rFonts w:ascii="Times New Roman" w:eastAsia="Calibri" w:hAnsi="Times New Roman" w:cs="Times New Roman"/>
          <w:b/>
          <w:bCs/>
          <w:color w:val="auto"/>
          <w:kern w:val="2"/>
          <w:sz w:val="24"/>
          <w14:ligatures w14:val="standardContextual"/>
        </w:rPr>
        <w:t>Most sought occupations for low-skilled workers by vacancy numbers</w:t>
      </w:r>
      <w:bookmarkEnd w:id="66"/>
    </w:p>
    <w:p w14:paraId="6CF9F977"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noProof/>
          <w:kern w:val="2"/>
          <w:sz w:val="24"/>
          <w:szCs w:val="24"/>
          <w14:ligatures w14:val="standardContextual"/>
        </w:rPr>
        <w:drawing>
          <wp:inline distT="0" distB="0" distL="0" distR="0" wp14:anchorId="54212722" wp14:editId="16E7170D">
            <wp:extent cx="5254625" cy="2087217"/>
            <wp:effectExtent l="0" t="0" r="3175" b="8890"/>
            <wp:docPr id="923411649" name="Chart 1">
              <a:extLst xmlns:a="http://schemas.openxmlformats.org/drawingml/2006/main">
                <a:ext uri="{FF2B5EF4-FFF2-40B4-BE49-F238E27FC236}">
                  <a16:creationId xmlns:a16="http://schemas.microsoft.com/office/drawing/2014/main" id="{1B0CBB13-702E-CE94-1CEB-DA93D43824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E447CF" w14:textId="309D2DAD" w:rsidR="00550EC6" w:rsidRPr="00750240" w:rsidRDefault="00550EC6"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sz w:val="24"/>
          <w:szCs w:val="24"/>
        </w:rPr>
        <w:t xml:space="preserve">The demand for food preparation assistants is the highest among low-skilled occupations, indicating a growing need in the hospitality and food service industries. This suggests that restaurants, hotels, and catering businesses </w:t>
      </w:r>
      <w:r w:rsidR="00BD5134">
        <w:rPr>
          <w:rFonts w:ascii="Times New Roman" w:eastAsia="Times New Roman" w:hAnsi="Times New Roman" w:cs="Times New Roman"/>
          <w:sz w:val="24"/>
          <w:szCs w:val="24"/>
        </w:rPr>
        <w:t>are in need of</w:t>
      </w:r>
      <w:r w:rsidRPr="00750240">
        <w:rPr>
          <w:rFonts w:ascii="Times New Roman" w:eastAsia="Times New Roman" w:hAnsi="Times New Roman" w:cs="Times New Roman"/>
          <w:sz w:val="24"/>
          <w:szCs w:val="24"/>
        </w:rPr>
        <w:t xml:space="preserve"> workers to support kitchen operations. The mining and quarrying sector also has a significant demand for laborers, highlighting ongoing activity in resource extraction. This reflects the need for workers to support operations in mines and quarries, which are crucial for supplying raw materials to industries such as construction and manufacturing.</w:t>
      </w:r>
    </w:p>
    <w:p w14:paraId="6CA3BA85" w14:textId="45EFE8C0" w:rsidR="00550EC6" w:rsidRPr="00750240" w:rsidRDefault="00550EC6"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sz w:val="24"/>
          <w:szCs w:val="24"/>
        </w:rPr>
        <w:lastRenderedPageBreak/>
        <w:t xml:space="preserve">The demand for domestic, hotel, and office cleaners and helpers </w:t>
      </w:r>
      <w:r w:rsidR="00BD5134" w:rsidRPr="00750240">
        <w:rPr>
          <w:rFonts w:ascii="Times New Roman" w:eastAsia="Times New Roman" w:hAnsi="Times New Roman" w:cs="Times New Roman"/>
          <w:sz w:val="24"/>
          <w:szCs w:val="24"/>
        </w:rPr>
        <w:t>suggest</w:t>
      </w:r>
      <w:r w:rsidRPr="00750240">
        <w:rPr>
          <w:rFonts w:ascii="Times New Roman" w:eastAsia="Times New Roman" w:hAnsi="Times New Roman" w:cs="Times New Roman"/>
          <w:sz w:val="24"/>
          <w:szCs w:val="24"/>
        </w:rPr>
        <w:t xml:space="preserve"> a consistent need for workers in maintenance and cleaning services. This is likely driven by increased hygiene standards, and the expansion of businesses and hospitality establishments. Farm-hands and related laborers are also in demand, reflecting the ongoing workforce needs in various sectors. The seasonal nature of manual labor may contribute to labor shortages. </w:t>
      </w:r>
    </w:p>
    <w:p w14:paraId="4AD770D2" w14:textId="537EA33B" w:rsidR="00550EC6" w:rsidRPr="00750240" w:rsidRDefault="00550EC6"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sz w:val="24"/>
          <w:szCs w:val="24"/>
        </w:rPr>
        <w:t>Lastly, the demand for other elementary workers highlights the need for general labor across multiple industries. These roles often involve physically demanding tasks that require little formal education but are essential to supporting businesses and infrastructure.</w:t>
      </w:r>
    </w:p>
    <w:p w14:paraId="46100A25" w14:textId="7A0601C4" w:rsidR="00550EC6" w:rsidRPr="00010FE8" w:rsidRDefault="00550EC6" w:rsidP="009A28AE">
      <w:pPr>
        <w:spacing w:before="100" w:beforeAutospacing="1" w:after="100" w:afterAutospacing="1" w:line="240" w:lineRule="auto"/>
        <w:jc w:val="both"/>
        <w:rPr>
          <w:rFonts w:ascii="Times New Roman" w:eastAsia="Times New Roman" w:hAnsi="Times New Roman" w:cs="Times New Roman"/>
          <w:b/>
          <w:color w:val="5B9BD5" w:themeColor="accent1"/>
          <w:sz w:val="24"/>
          <w:szCs w:val="24"/>
        </w:rPr>
      </w:pPr>
      <w:r w:rsidRPr="00010FE8">
        <w:rPr>
          <w:rFonts w:ascii="Times New Roman" w:eastAsia="Times New Roman" w:hAnsi="Times New Roman" w:cs="Times New Roman"/>
          <w:b/>
          <w:color w:val="5B9BD5" w:themeColor="accent1"/>
          <w:sz w:val="24"/>
          <w:szCs w:val="24"/>
        </w:rPr>
        <w:t>Implication:</w:t>
      </w:r>
    </w:p>
    <w:p w14:paraId="70620FD2" w14:textId="77777777" w:rsidR="00550EC6" w:rsidRPr="00750240" w:rsidRDefault="00550EC6"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b/>
          <w:i/>
          <w:iCs/>
          <w:sz w:val="24"/>
          <w:szCs w:val="24"/>
        </w:rPr>
        <w:t>For job seekers</w:t>
      </w:r>
      <w:r w:rsidRPr="00750240">
        <w:rPr>
          <w:rFonts w:ascii="Times New Roman" w:eastAsia="Times New Roman" w:hAnsi="Times New Roman" w:cs="Times New Roman"/>
          <w:i/>
          <w:iCs/>
          <w:sz w:val="24"/>
          <w:szCs w:val="24"/>
        </w:rPr>
        <w:t>,</w:t>
      </w:r>
      <w:r w:rsidRPr="00750240">
        <w:rPr>
          <w:rFonts w:ascii="Times New Roman" w:eastAsia="Times New Roman" w:hAnsi="Times New Roman" w:cs="Times New Roman"/>
          <w:sz w:val="24"/>
          <w:szCs w:val="24"/>
        </w:rPr>
        <w:t xml:space="preserve"> there are opportunities in low-skilled roles in agriculture, cleaning, mining, and food service, with these industries continuing to rely on manual and unskilled labor. As these sectors grow, workers can find stable employment, especially with training in specialized tasks such as food preparation or cleaning techniques.</w:t>
      </w:r>
    </w:p>
    <w:p w14:paraId="7D05D815" w14:textId="77777777" w:rsidR="00550EC6" w:rsidRPr="00750240" w:rsidRDefault="00550EC6"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b/>
          <w:i/>
          <w:iCs/>
          <w:sz w:val="24"/>
          <w:szCs w:val="24"/>
        </w:rPr>
        <w:t>For policy makers</w:t>
      </w:r>
      <w:r w:rsidRPr="00750240">
        <w:rPr>
          <w:rFonts w:ascii="Times New Roman" w:eastAsia="Times New Roman" w:hAnsi="Times New Roman" w:cs="Times New Roman"/>
          <w:sz w:val="24"/>
          <w:szCs w:val="24"/>
        </w:rPr>
        <w:t>, the high demand for elementary workers suggests a need for policies that promote workforce development in low-skilled roles to increase employability in the global labour market.</w:t>
      </w:r>
    </w:p>
    <w:p w14:paraId="643F93F0" w14:textId="77777777" w:rsidR="00550EC6" w:rsidRDefault="00550EC6" w:rsidP="009A28AE">
      <w:pPr>
        <w:spacing w:before="100" w:beforeAutospacing="1" w:after="100" w:afterAutospacing="1" w:line="240" w:lineRule="auto"/>
        <w:jc w:val="both"/>
        <w:rPr>
          <w:rFonts w:ascii="Times New Roman" w:eastAsia="Times New Roman" w:hAnsi="Times New Roman" w:cs="Times New Roman"/>
          <w:sz w:val="24"/>
          <w:szCs w:val="24"/>
        </w:rPr>
      </w:pPr>
      <w:r w:rsidRPr="00750240">
        <w:rPr>
          <w:rFonts w:ascii="Times New Roman" w:eastAsia="Times New Roman" w:hAnsi="Times New Roman" w:cs="Times New Roman"/>
          <w:b/>
          <w:i/>
          <w:iCs/>
          <w:sz w:val="24"/>
          <w:szCs w:val="24"/>
        </w:rPr>
        <w:t>For training institutions</w:t>
      </w:r>
      <w:r w:rsidRPr="00750240">
        <w:rPr>
          <w:rFonts w:ascii="Times New Roman" w:eastAsia="Times New Roman" w:hAnsi="Times New Roman" w:cs="Times New Roman"/>
          <w:sz w:val="24"/>
          <w:szCs w:val="24"/>
        </w:rPr>
        <w:t>, the data suggests a need to offer short-term training programs and certifications that equip individuals with the skills required for these roles, including food safety, agricultural practices, and cleaning standards.</w:t>
      </w:r>
    </w:p>
    <w:p w14:paraId="72580489" w14:textId="77777777" w:rsidR="00424553" w:rsidRPr="00750240" w:rsidRDefault="00424553" w:rsidP="00010FE8">
      <w:pPr>
        <w:tabs>
          <w:tab w:val="left" w:pos="-142"/>
        </w:tabs>
        <w:spacing w:before="100" w:beforeAutospacing="1" w:after="100" w:afterAutospacing="1" w:line="240" w:lineRule="auto"/>
        <w:ind w:hanging="142"/>
        <w:jc w:val="both"/>
        <w:rPr>
          <w:rFonts w:ascii="Times New Roman" w:eastAsia="Times New Roman" w:hAnsi="Times New Roman" w:cs="Times New Roman"/>
          <w:sz w:val="24"/>
          <w:szCs w:val="24"/>
        </w:rPr>
      </w:pPr>
    </w:p>
    <w:p w14:paraId="11ED006B" w14:textId="4C1CB2A0" w:rsidR="00550EC6" w:rsidRPr="00010FE8" w:rsidRDefault="00550EC6" w:rsidP="00F9663F">
      <w:pPr>
        <w:pStyle w:val="Heading2"/>
        <w:numPr>
          <w:ilvl w:val="2"/>
          <w:numId w:val="38"/>
        </w:numPr>
        <w:ind w:left="709" w:hanging="709"/>
        <w:rPr>
          <w:rFonts w:ascii="Times New Roman" w:eastAsia="Calibri" w:hAnsi="Times New Roman" w:cs="Times New Roman"/>
          <w:b/>
          <w:color w:val="5B9BD5" w:themeColor="accent1"/>
          <w:sz w:val="28"/>
          <w:szCs w:val="28"/>
        </w:rPr>
      </w:pPr>
      <w:bookmarkStart w:id="67" w:name="_Toc189827109"/>
      <w:r w:rsidRPr="00010FE8">
        <w:rPr>
          <w:rFonts w:ascii="Times New Roman" w:eastAsia="Calibri" w:hAnsi="Times New Roman" w:cs="Times New Roman"/>
          <w:b/>
          <w:color w:val="5B9BD5" w:themeColor="accent1"/>
          <w:sz w:val="28"/>
          <w:szCs w:val="28"/>
        </w:rPr>
        <w:t>MOST SOUGHT OCCUPATIONS BY SECTOR</w:t>
      </w:r>
      <w:bookmarkEnd w:id="67"/>
    </w:p>
    <w:p w14:paraId="4647DFD4" w14:textId="26F84BAD" w:rsidR="00550EC6" w:rsidRPr="00E41C21" w:rsidRDefault="00D314DB" w:rsidP="00E41C21">
      <w:pPr>
        <w:pStyle w:val="Heading3"/>
        <w:rPr>
          <w:rFonts w:eastAsia="Calibri"/>
          <w:sz w:val="24"/>
          <w:szCs w:val="24"/>
        </w:rPr>
      </w:pPr>
      <w:bookmarkStart w:id="68" w:name="_Toc189827110"/>
      <w:r w:rsidRPr="00E41C21">
        <w:rPr>
          <w:rFonts w:eastAsia="Calibri"/>
          <w:sz w:val="24"/>
          <w:szCs w:val="24"/>
        </w:rPr>
        <w:t>6</w:t>
      </w:r>
      <w:r w:rsidR="00474676" w:rsidRPr="00E41C21">
        <w:rPr>
          <w:rFonts w:eastAsia="Calibri"/>
          <w:sz w:val="24"/>
          <w:szCs w:val="24"/>
        </w:rPr>
        <w:t>.2.3.1 Accommodation</w:t>
      </w:r>
      <w:r w:rsidR="00424553" w:rsidRPr="00E41C21">
        <w:rPr>
          <w:rFonts w:eastAsia="Calibri"/>
          <w:sz w:val="24"/>
          <w:szCs w:val="24"/>
        </w:rPr>
        <w:t xml:space="preserve"> and Food service sector</w:t>
      </w:r>
      <w:bookmarkEnd w:id="68"/>
    </w:p>
    <w:p w14:paraId="4E62AAB2" w14:textId="028BAF16" w:rsidR="00550EC6" w:rsidRPr="00C448A1" w:rsidRDefault="00C448A1" w:rsidP="00C448A1">
      <w:pPr>
        <w:pStyle w:val="Caption"/>
        <w:spacing w:after="0"/>
        <w:rPr>
          <w:rFonts w:ascii="Times New Roman" w:eastAsia="Calibri" w:hAnsi="Times New Roman" w:cs="Times New Roman"/>
          <w:b/>
          <w:i w:val="0"/>
          <w:iCs w:val="0"/>
          <w:color w:val="auto"/>
          <w:kern w:val="2"/>
          <w:sz w:val="24"/>
          <w:szCs w:val="24"/>
          <w14:ligatures w14:val="standardContextual"/>
        </w:rPr>
      </w:pPr>
      <w:bookmarkStart w:id="69" w:name="_Toc189826041"/>
      <w:r w:rsidRPr="00C448A1">
        <w:rPr>
          <w:color w:val="auto"/>
        </w:rPr>
        <w:t xml:space="preserve">Table </w:t>
      </w:r>
      <w:r w:rsidRPr="00C448A1">
        <w:rPr>
          <w:color w:val="auto"/>
        </w:rPr>
        <w:fldChar w:fldCharType="begin"/>
      </w:r>
      <w:r w:rsidRPr="00C448A1">
        <w:rPr>
          <w:color w:val="auto"/>
        </w:rPr>
        <w:instrText xml:space="preserve"> SEQ Table \* ARABIC </w:instrText>
      </w:r>
      <w:r w:rsidRPr="00C448A1">
        <w:rPr>
          <w:color w:val="auto"/>
        </w:rPr>
        <w:fldChar w:fldCharType="separate"/>
      </w:r>
      <w:r w:rsidR="00640B30">
        <w:rPr>
          <w:noProof/>
          <w:color w:val="auto"/>
        </w:rPr>
        <w:t>14</w:t>
      </w:r>
      <w:r w:rsidRPr="00C448A1">
        <w:rPr>
          <w:color w:val="auto"/>
        </w:rPr>
        <w:fldChar w:fldCharType="end"/>
      </w:r>
      <w:r w:rsidRPr="00C448A1">
        <w:rPr>
          <w:color w:val="auto"/>
        </w:rPr>
        <w:t xml:space="preserve">: </w:t>
      </w:r>
      <w:r w:rsidR="00550EC6" w:rsidRPr="00C448A1">
        <w:rPr>
          <w:rFonts w:ascii="Times New Roman" w:eastAsia="Calibri" w:hAnsi="Times New Roman" w:cs="Times New Roman"/>
          <w:b/>
          <w:color w:val="auto"/>
          <w:kern w:val="2"/>
          <w:sz w:val="24"/>
          <w:szCs w:val="24"/>
          <w14:ligatures w14:val="standardContextual"/>
        </w:rPr>
        <w:t>Most sought occupations in accommodation and food services sector</w:t>
      </w:r>
      <w:bookmarkEnd w:id="69"/>
    </w:p>
    <w:tbl>
      <w:tblPr>
        <w:tblW w:w="9660" w:type="dxa"/>
        <w:tblLook w:val="04A0" w:firstRow="1" w:lastRow="0" w:firstColumn="1" w:lastColumn="0" w:noHBand="0" w:noVBand="1"/>
      </w:tblPr>
      <w:tblGrid>
        <w:gridCol w:w="6620"/>
        <w:gridCol w:w="3040"/>
      </w:tblGrid>
      <w:tr w:rsidR="002E7F9E" w:rsidRPr="002E7F9E" w14:paraId="3031DE20" w14:textId="77777777" w:rsidTr="002E7F9E">
        <w:trPr>
          <w:trHeight w:val="310"/>
        </w:trPr>
        <w:tc>
          <w:tcPr>
            <w:tcW w:w="662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381E955B" w14:textId="77777777" w:rsidR="002E7F9E" w:rsidRPr="002E7F9E" w:rsidRDefault="002E7F9E" w:rsidP="002E7F9E">
            <w:pPr>
              <w:spacing w:after="0" w:line="240" w:lineRule="auto"/>
              <w:jc w:val="both"/>
              <w:rPr>
                <w:rFonts w:ascii="Times New Roman" w:eastAsia="Times New Roman" w:hAnsi="Times New Roman" w:cs="Times New Roman"/>
                <w:b/>
                <w:bCs/>
                <w:color w:val="FFFFFF"/>
                <w:sz w:val="24"/>
                <w:szCs w:val="24"/>
                <w:lang/>
              </w:rPr>
            </w:pPr>
            <w:r w:rsidRPr="002E7F9E">
              <w:rPr>
                <w:rFonts w:ascii="Times New Roman" w:eastAsia="Times New Roman" w:hAnsi="Times New Roman" w:cs="Times New Roman"/>
                <w:b/>
                <w:bCs/>
                <w:color w:val="FFFFFF"/>
                <w:sz w:val="24"/>
                <w:szCs w:val="24"/>
                <w:lang/>
              </w:rPr>
              <w:t>Occupations</w:t>
            </w:r>
          </w:p>
        </w:tc>
        <w:tc>
          <w:tcPr>
            <w:tcW w:w="3040" w:type="dxa"/>
            <w:tcBorders>
              <w:top w:val="single" w:sz="8" w:space="0" w:color="auto"/>
              <w:left w:val="nil"/>
              <w:bottom w:val="single" w:sz="8" w:space="0" w:color="auto"/>
              <w:right w:val="single" w:sz="8" w:space="0" w:color="auto"/>
            </w:tcBorders>
            <w:shd w:val="clear" w:color="000000" w:fill="000000"/>
            <w:noWrap/>
            <w:vAlign w:val="center"/>
            <w:hideMark/>
          </w:tcPr>
          <w:p w14:paraId="08549702" w14:textId="77777777" w:rsidR="002E7F9E" w:rsidRPr="002E7F9E" w:rsidRDefault="002E7F9E" w:rsidP="002E7F9E">
            <w:pPr>
              <w:spacing w:after="0" w:line="240" w:lineRule="auto"/>
              <w:jc w:val="both"/>
              <w:rPr>
                <w:rFonts w:ascii="Times New Roman" w:eastAsia="Times New Roman" w:hAnsi="Times New Roman" w:cs="Times New Roman"/>
                <w:b/>
                <w:bCs/>
                <w:color w:val="FFFFFF"/>
                <w:sz w:val="24"/>
                <w:szCs w:val="24"/>
                <w:lang/>
              </w:rPr>
            </w:pPr>
            <w:r w:rsidRPr="002E7F9E">
              <w:rPr>
                <w:rFonts w:ascii="Times New Roman" w:eastAsia="Times New Roman" w:hAnsi="Times New Roman" w:cs="Times New Roman"/>
                <w:b/>
                <w:bCs/>
                <w:color w:val="FFFFFF"/>
                <w:sz w:val="24"/>
                <w:szCs w:val="24"/>
                <w:lang/>
              </w:rPr>
              <w:t>Number of vacancies</w:t>
            </w:r>
          </w:p>
        </w:tc>
      </w:tr>
      <w:tr w:rsidR="002E7F9E" w:rsidRPr="002E7F9E" w14:paraId="56E35B86" w14:textId="77777777" w:rsidTr="002E7F9E">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4234686"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Other Sales Workers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58552E70"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484</w:t>
            </w:r>
          </w:p>
        </w:tc>
      </w:tr>
      <w:tr w:rsidR="002E7F9E" w:rsidRPr="002E7F9E" w14:paraId="74F8F66B" w14:textId="77777777" w:rsidTr="002E7F9E">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6B3AFF8A"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Administrative And Specialized Secretaries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516A457F"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377</w:t>
            </w:r>
          </w:p>
        </w:tc>
      </w:tr>
      <w:tr w:rsidR="002E7F9E" w:rsidRPr="002E7F9E" w14:paraId="30A1B3D0" w14:textId="77777777" w:rsidTr="002E7F9E">
        <w:trPr>
          <w:trHeight w:val="32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E126C8C"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Cooks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73DAEC21"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309</w:t>
            </w:r>
          </w:p>
        </w:tc>
      </w:tr>
      <w:tr w:rsidR="002E7F9E" w:rsidRPr="002E7F9E" w14:paraId="4BB73D8C" w14:textId="77777777" w:rsidTr="002E7F9E">
        <w:trPr>
          <w:trHeight w:val="320"/>
        </w:trPr>
        <w:tc>
          <w:tcPr>
            <w:tcW w:w="6620"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467BF5EC"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Hotel and Hospitality Managers</w:t>
            </w:r>
          </w:p>
        </w:tc>
        <w:tc>
          <w:tcPr>
            <w:tcW w:w="3040" w:type="dxa"/>
            <w:tcBorders>
              <w:top w:val="single" w:sz="4" w:space="0" w:color="000000"/>
              <w:left w:val="nil"/>
              <w:bottom w:val="single" w:sz="8" w:space="0" w:color="auto"/>
              <w:right w:val="single" w:sz="8" w:space="0" w:color="auto"/>
            </w:tcBorders>
            <w:shd w:val="clear" w:color="auto" w:fill="auto"/>
            <w:noWrap/>
            <w:vAlign w:val="center"/>
            <w:hideMark/>
          </w:tcPr>
          <w:p w14:paraId="1C9643E4"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264</w:t>
            </w:r>
          </w:p>
        </w:tc>
      </w:tr>
      <w:tr w:rsidR="002E7F9E" w:rsidRPr="002E7F9E" w14:paraId="747AAC6D" w14:textId="77777777" w:rsidTr="002E7F9E">
        <w:trPr>
          <w:trHeight w:val="310"/>
        </w:trPr>
        <w:tc>
          <w:tcPr>
            <w:tcW w:w="6620"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FC0F4C8"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Shop Salespersons</w:t>
            </w:r>
          </w:p>
        </w:tc>
        <w:tc>
          <w:tcPr>
            <w:tcW w:w="3040" w:type="dxa"/>
            <w:tcBorders>
              <w:top w:val="single" w:sz="4" w:space="0" w:color="000000"/>
              <w:left w:val="nil"/>
              <w:bottom w:val="single" w:sz="8" w:space="0" w:color="auto"/>
              <w:right w:val="single" w:sz="8" w:space="0" w:color="auto"/>
            </w:tcBorders>
            <w:shd w:val="clear" w:color="D9D9D9" w:fill="D9D9D9"/>
            <w:noWrap/>
            <w:vAlign w:val="center"/>
            <w:hideMark/>
          </w:tcPr>
          <w:p w14:paraId="387B7D17" w14:textId="77777777" w:rsidR="002E7F9E" w:rsidRPr="002E7F9E" w:rsidRDefault="002E7F9E" w:rsidP="002E7F9E">
            <w:pPr>
              <w:spacing w:after="0" w:line="240" w:lineRule="auto"/>
              <w:jc w:val="both"/>
              <w:rPr>
                <w:rFonts w:ascii="Times New Roman" w:eastAsia="Times New Roman" w:hAnsi="Times New Roman" w:cs="Times New Roman"/>
                <w:color w:val="000000"/>
                <w:sz w:val="24"/>
                <w:szCs w:val="24"/>
                <w:lang/>
              </w:rPr>
            </w:pPr>
            <w:r w:rsidRPr="002E7F9E">
              <w:rPr>
                <w:rFonts w:ascii="Times New Roman" w:eastAsia="Times New Roman" w:hAnsi="Times New Roman" w:cs="Times New Roman"/>
                <w:color w:val="000000"/>
                <w:sz w:val="24"/>
                <w:szCs w:val="24"/>
                <w:lang/>
              </w:rPr>
              <w:t>176</w:t>
            </w:r>
          </w:p>
        </w:tc>
      </w:tr>
    </w:tbl>
    <w:p w14:paraId="6FBD2A86" w14:textId="77777777" w:rsidR="00214C3B" w:rsidRPr="00750240" w:rsidRDefault="00214C3B" w:rsidP="009A28AE">
      <w:pPr>
        <w:jc w:val="both"/>
        <w:rPr>
          <w:rFonts w:ascii="Times New Roman" w:eastAsia="Calibri" w:hAnsi="Times New Roman" w:cs="Times New Roman"/>
          <w:i/>
          <w:iCs/>
          <w:kern w:val="2"/>
          <w:sz w:val="24"/>
          <w:szCs w:val="24"/>
          <w14:ligatures w14:val="standardContextual"/>
        </w:rPr>
      </w:pPr>
    </w:p>
    <w:p w14:paraId="6FE63257" w14:textId="77777777" w:rsidR="004B19DA" w:rsidRDefault="004B19DA" w:rsidP="004B19DA">
      <w:pPr>
        <w:pStyle w:val="Caption"/>
        <w:rPr>
          <w:rFonts w:ascii="Times New Roman" w:hAnsi="Times New Roman" w:cs="Times New Roman"/>
          <w:color w:val="auto"/>
        </w:rPr>
      </w:pPr>
    </w:p>
    <w:p w14:paraId="21376C2D" w14:textId="77777777" w:rsidR="004B19DA" w:rsidRDefault="004B19DA" w:rsidP="004B19DA">
      <w:pPr>
        <w:pStyle w:val="Caption"/>
        <w:rPr>
          <w:rFonts w:ascii="Times New Roman" w:hAnsi="Times New Roman" w:cs="Times New Roman"/>
          <w:color w:val="auto"/>
        </w:rPr>
      </w:pPr>
    </w:p>
    <w:p w14:paraId="463D90CF" w14:textId="77777777" w:rsidR="004B19DA" w:rsidRDefault="004B19DA" w:rsidP="004B19DA">
      <w:pPr>
        <w:pStyle w:val="Caption"/>
        <w:rPr>
          <w:rFonts w:ascii="Times New Roman" w:hAnsi="Times New Roman" w:cs="Times New Roman"/>
          <w:color w:val="auto"/>
        </w:rPr>
      </w:pPr>
    </w:p>
    <w:p w14:paraId="60DC444B" w14:textId="77777777" w:rsidR="004B19DA" w:rsidRDefault="004B19DA" w:rsidP="004B19DA">
      <w:pPr>
        <w:pStyle w:val="Caption"/>
        <w:rPr>
          <w:rFonts w:ascii="Times New Roman" w:hAnsi="Times New Roman" w:cs="Times New Roman"/>
          <w:color w:val="auto"/>
        </w:rPr>
      </w:pPr>
    </w:p>
    <w:p w14:paraId="248C3053" w14:textId="2B85EFD2" w:rsidR="00550EC6" w:rsidRPr="004B19DA" w:rsidRDefault="004B19DA" w:rsidP="004B19DA">
      <w:pPr>
        <w:pStyle w:val="Caption"/>
        <w:spacing w:after="0"/>
        <w:rPr>
          <w:rFonts w:ascii="Times New Roman" w:eastAsia="Calibri" w:hAnsi="Times New Roman" w:cs="Times New Roman"/>
          <w:b/>
          <w:i w:val="0"/>
          <w:iCs w:val="0"/>
          <w:color w:val="auto"/>
          <w:kern w:val="2"/>
          <w:sz w:val="24"/>
          <w:szCs w:val="24"/>
          <w14:ligatures w14:val="standardContextual"/>
        </w:rPr>
      </w:pPr>
      <w:bookmarkStart w:id="70" w:name="_Toc189827057"/>
      <w:r w:rsidRPr="004B19DA">
        <w:rPr>
          <w:color w:val="auto"/>
        </w:rPr>
        <w:lastRenderedPageBreak/>
        <w:t xml:space="preserve">Figure </w:t>
      </w:r>
      <w:r w:rsidRPr="004B19DA">
        <w:rPr>
          <w:color w:val="auto"/>
        </w:rPr>
        <w:fldChar w:fldCharType="begin"/>
      </w:r>
      <w:r w:rsidRPr="004B19DA">
        <w:rPr>
          <w:color w:val="auto"/>
        </w:rPr>
        <w:instrText xml:space="preserve"> SEQ Figure \* ARABIC </w:instrText>
      </w:r>
      <w:r w:rsidRPr="004B19DA">
        <w:rPr>
          <w:color w:val="auto"/>
        </w:rPr>
        <w:fldChar w:fldCharType="separate"/>
      </w:r>
      <w:r>
        <w:rPr>
          <w:noProof/>
          <w:color w:val="auto"/>
        </w:rPr>
        <w:t>14</w:t>
      </w:r>
      <w:r w:rsidRPr="004B19DA">
        <w:rPr>
          <w:color w:val="auto"/>
        </w:rPr>
        <w:fldChar w:fldCharType="end"/>
      </w:r>
      <w:r w:rsidRPr="004B19DA">
        <w:rPr>
          <w:color w:val="auto"/>
        </w:rPr>
        <w:t>:</w:t>
      </w:r>
      <w:r w:rsidR="009D35E9" w:rsidRPr="004B19DA">
        <w:rPr>
          <w:rFonts w:ascii="Times New Roman" w:hAnsi="Times New Roman" w:cs="Times New Roman"/>
          <w:color w:val="auto"/>
        </w:rPr>
        <w:t>:</w:t>
      </w:r>
      <w:r w:rsidR="00550EC6" w:rsidRPr="004B19DA">
        <w:rPr>
          <w:rFonts w:ascii="Times New Roman" w:eastAsia="Calibri" w:hAnsi="Times New Roman" w:cs="Times New Roman"/>
          <w:b/>
          <w:i w:val="0"/>
          <w:iCs w:val="0"/>
          <w:color w:val="auto"/>
          <w:kern w:val="2"/>
          <w:sz w:val="24"/>
          <w:szCs w:val="24"/>
          <w14:ligatures w14:val="standardContextual"/>
        </w:rPr>
        <w:t xml:space="preserve"> </w:t>
      </w:r>
      <w:r w:rsidR="00550EC6" w:rsidRPr="004B19DA">
        <w:rPr>
          <w:rFonts w:ascii="Times New Roman" w:eastAsia="Calibri" w:hAnsi="Times New Roman" w:cs="Times New Roman"/>
          <w:b/>
          <w:color w:val="auto"/>
          <w:kern w:val="2"/>
          <w:sz w:val="24"/>
          <w:szCs w:val="24"/>
          <w14:ligatures w14:val="standardContextual"/>
        </w:rPr>
        <w:t>Top 5 most sought occupations in Accommodation and food services</w:t>
      </w:r>
      <w:bookmarkEnd w:id="70"/>
    </w:p>
    <w:p w14:paraId="3126A5E9"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noProof/>
          <w:kern w:val="2"/>
          <w:sz w:val="24"/>
          <w:szCs w:val="24"/>
          <w14:ligatures w14:val="standardContextual"/>
        </w:rPr>
        <w:drawing>
          <wp:inline distT="0" distB="0" distL="0" distR="0" wp14:anchorId="3A6BFD14" wp14:editId="5BD8BA50">
            <wp:extent cx="5355203" cy="2743200"/>
            <wp:effectExtent l="0" t="0" r="17145" b="0"/>
            <wp:docPr id="865406088" name="Chart 1">
              <a:extLst xmlns:a="http://schemas.openxmlformats.org/drawingml/2006/main">
                <a:ext uri="{FF2B5EF4-FFF2-40B4-BE49-F238E27FC236}">
                  <a16:creationId xmlns:a16="http://schemas.microsoft.com/office/drawing/2014/main" id="{065BA262-078F-75D4-362F-D8AA469A6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B7B99B"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4D58409B"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kern w:val="2"/>
          <w:sz w:val="24"/>
          <w:szCs w:val="24"/>
          <w14:ligatures w14:val="standardContextual"/>
        </w:rPr>
        <w:t>The demand for workers in Canada’s Accommodation and food services sector highlights the crucial role of sales, administrative, and hospitality professionals in supporting industry growth. Other sales workers are the most sought-after, reflecting the significance of customer service and retail roles in hotels and resorts. Administrative and specialized secretaries follow closely, emphasizing the need for skilled professionals to manage office operations and support hospitality businesses. The demand for cooks underscores the vital role of food services in the accommodation sector, driven by tourism. Hotel and hospitality managers are also in demand, showcasing the need for leadership in overseeing guest experiences and operational efficiency. Lastly, shop salespersons indicate the continued importance of retail services within the sector.</w:t>
      </w:r>
    </w:p>
    <w:p w14:paraId="471541D4" w14:textId="77777777" w:rsidR="00214C3B" w:rsidRPr="00750240" w:rsidRDefault="00214C3B" w:rsidP="009A28AE">
      <w:pPr>
        <w:jc w:val="both"/>
        <w:rPr>
          <w:rFonts w:ascii="Times New Roman" w:eastAsia="Calibri" w:hAnsi="Times New Roman" w:cs="Times New Roman"/>
          <w:kern w:val="2"/>
          <w:sz w:val="24"/>
          <w:szCs w:val="24"/>
          <w:u w:val="single"/>
          <w14:ligatures w14:val="standardContextual"/>
        </w:rPr>
      </w:pPr>
    </w:p>
    <w:p w14:paraId="6C62A239" w14:textId="6464382D" w:rsidR="00550EC6" w:rsidRPr="001A2EF0" w:rsidRDefault="00550EC6" w:rsidP="009A28AE">
      <w:pPr>
        <w:jc w:val="both"/>
        <w:rPr>
          <w:rFonts w:ascii="Times New Roman" w:eastAsia="Calibri" w:hAnsi="Times New Roman" w:cs="Times New Roman"/>
          <w:b/>
          <w:color w:val="5B9BD5" w:themeColor="accent1"/>
          <w:kern w:val="2"/>
          <w:sz w:val="24"/>
          <w:szCs w:val="24"/>
          <w14:ligatures w14:val="standardContextual"/>
        </w:rPr>
      </w:pPr>
      <w:r w:rsidRPr="001A2EF0">
        <w:rPr>
          <w:rFonts w:ascii="Times New Roman" w:eastAsia="Calibri" w:hAnsi="Times New Roman" w:cs="Times New Roman"/>
          <w:b/>
          <w:color w:val="5B9BD5" w:themeColor="accent1"/>
          <w:kern w:val="2"/>
          <w:sz w:val="24"/>
          <w:szCs w:val="24"/>
          <w14:ligatures w14:val="standardContextual"/>
        </w:rPr>
        <w:t>Implication</w:t>
      </w:r>
      <w:r w:rsidR="001A2EF0">
        <w:rPr>
          <w:rFonts w:ascii="Times New Roman" w:eastAsia="Calibri" w:hAnsi="Times New Roman" w:cs="Times New Roman"/>
          <w:b/>
          <w:color w:val="5B9BD5" w:themeColor="accent1"/>
          <w:kern w:val="2"/>
          <w:sz w:val="24"/>
          <w:szCs w:val="24"/>
          <w14:ligatures w14:val="standardContextual"/>
        </w:rPr>
        <w:t>;</w:t>
      </w:r>
    </w:p>
    <w:p w14:paraId="1EF668CF"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job seekers</w:t>
      </w:r>
      <w:r w:rsidRPr="00750240">
        <w:rPr>
          <w:rFonts w:ascii="Times New Roman" w:eastAsia="Calibri" w:hAnsi="Times New Roman" w:cs="Times New Roman"/>
          <w:kern w:val="2"/>
          <w:sz w:val="24"/>
          <w:szCs w:val="24"/>
          <w14:ligatures w14:val="standardContextual"/>
        </w:rPr>
        <w:t>, this study suggests that focusing on customer service, hospitality management, and administrative skills will enhance employability. Opportunities are abundant for those who pursue training in these fields, especially in the areas of sales, culinary arts, and hospitality management.</w:t>
      </w:r>
    </w:p>
    <w:p w14:paraId="6E1F89AA"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policy makers</w:t>
      </w:r>
      <w:r w:rsidRPr="00750240">
        <w:rPr>
          <w:rFonts w:ascii="Times New Roman" w:eastAsia="Calibri" w:hAnsi="Times New Roman" w:cs="Times New Roman"/>
          <w:kern w:val="2"/>
          <w:sz w:val="24"/>
          <w:szCs w:val="24"/>
          <w14:ligatures w14:val="standardContextual"/>
        </w:rPr>
        <w:t>, the growing demand for workers in this sector emphasizes the need to prioritize workforce development initiatives. This includes supporting labor mobility, creating training programs that address skill gaps, and promoting the growth of vocational training that matches industry requirements. It’s important to ensure that policies encourage both skilled and entry-level workers to fill these essential roles.</w:t>
      </w:r>
    </w:p>
    <w:p w14:paraId="4AF12F00" w14:textId="6C49C876" w:rsidR="00550EC6"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training institutions</w:t>
      </w:r>
      <w:r w:rsidRPr="00750240">
        <w:rPr>
          <w:rFonts w:ascii="Times New Roman" w:eastAsia="Calibri" w:hAnsi="Times New Roman" w:cs="Times New Roman"/>
          <w:kern w:val="2"/>
          <w:sz w:val="24"/>
          <w:szCs w:val="24"/>
          <w14:ligatures w14:val="standardContextual"/>
        </w:rPr>
        <w:t xml:space="preserve">, aligning curricula with the market's needs is </w:t>
      </w:r>
      <w:r w:rsidR="00987A03">
        <w:rPr>
          <w:rFonts w:ascii="Times New Roman" w:eastAsia="Calibri" w:hAnsi="Times New Roman" w:cs="Times New Roman"/>
          <w:kern w:val="2"/>
          <w:sz w:val="24"/>
          <w:szCs w:val="24"/>
          <w14:ligatures w14:val="standardContextual"/>
        </w:rPr>
        <w:t>c</w:t>
      </w:r>
      <w:r w:rsidRPr="00750240">
        <w:rPr>
          <w:rFonts w:ascii="Times New Roman" w:eastAsia="Calibri" w:hAnsi="Times New Roman" w:cs="Times New Roman"/>
          <w:kern w:val="2"/>
          <w:sz w:val="24"/>
          <w:szCs w:val="24"/>
          <w14:ligatures w14:val="standardContextual"/>
        </w:rPr>
        <w:t xml:space="preserve">ritical. Offering specialized courses in sales techniques, hospitality management, and culinary arts will better prepare graduates for the labor market. Educational programs that focus on practical skills </w:t>
      </w:r>
      <w:r w:rsidRPr="00750240">
        <w:rPr>
          <w:rFonts w:ascii="Times New Roman" w:eastAsia="Calibri" w:hAnsi="Times New Roman" w:cs="Times New Roman"/>
          <w:kern w:val="2"/>
          <w:sz w:val="24"/>
          <w:szCs w:val="24"/>
          <w14:ligatures w14:val="standardContextual"/>
        </w:rPr>
        <w:lastRenderedPageBreak/>
        <w:t>development in customer service and management will ensure that job seekers are well-equipped to meet the needs of Canada’s growing accommodation sector.</w:t>
      </w:r>
    </w:p>
    <w:p w14:paraId="6900755D" w14:textId="77777777" w:rsidR="00424553" w:rsidRPr="00750240" w:rsidRDefault="00424553" w:rsidP="009A28AE">
      <w:pPr>
        <w:jc w:val="both"/>
        <w:rPr>
          <w:rFonts w:ascii="Times New Roman" w:eastAsia="Calibri" w:hAnsi="Times New Roman" w:cs="Times New Roman"/>
          <w:kern w:val="2"/>
          <w:sz w:val="24"/>
          <w:szCs w:val="24"/>
          <w14:ligatures w14:val="standardContextual"/>
        </w:rPr>
      </w:pPr>
    </w:p>
    <w:p w14:paraId="4FB43F0D" w14:textId="46BB7BFF" w:rsidR="00550EC6" w:rsidRPr="00E41C21" w:rsidRDefault="00E41C21" w:rsidP="00E41C21">
      <w:pPr>
        <w:pStyle w:val="Heading3"/>
        <w:rPr>
          <w:rFonts w:eastAsia="Calibri"/>
          <w:sz w:val="40"/>
        </w:rPr>
      </w:pPr>
      <w:bookmarkStart w:id="71" w:name="_Toc189827111"/>
      <w:r w:rsidRPr="00E41C21">
        <w:rPr>
          <w:rFonts w:eastAsia="Calibri"/>
          <w:sz w:val="32"/>
          <w:highlight w:val="red"/>
        </w:rPr>
        <w:t xml:space="preserve">6.2.3.2 </w:t>
      </w:r>
      <w:r w:rsidRPr="00E41C21">
        <w:rPr>
          <w:rFonts w:eastAsia="Calibri"/>
          <w:kern w:val="2"/>
          <w:sz w:val="32"/>
          <w:szCs w:val="24"/>
          <w:highlight w:val="red"/>
          <w14:ligatures w14:val="standardContextual"/>
        </w:rPr>
        <w:t>Most sought occupation by number of Vacancies in manufacturing sector</w:t>
      </w:r>
      <w:bookmarkEnd w:id="71"/>
    </w:p>
    <w:p w14:paraId="50E3BEFF" w14:textId="0DA07584" w:rsidR="00550EC6" w:rsidRPr="00750240" w:rsidRDefault="007A7DEA" w:rsidP="007A7DEA">
      <w:pPr>
        <w:pStyle w:val="Caption"/>
        <w:spacing w:after="0"/>
        <w:rPr>
          <w:rFonts w:ascii="Times New Roman" w:eastAsia="Calibri" w:hAnsi="Times New Roman" w:cs="Times New Roman"/>
          <w:b/>
          <w:color w:val="auto"/>
          <w:kern w:val="2"/>
          <w:sz w:val="24"/>
          <w:szCs w:val="24"/>
          <w14:ligatures w14:val="standardContextual"/>
        </w:rPr>
      </w:pPr>
      <w:bookmarkStart w:id="72" w:name="_Toc189826042"/>
      <w:r>
        <w:t xml:space="preserve">Table </w:t>
      </w:r>
      <w:fldSimple w:instr=" SEQ Table \* ARABIC ">
        <w:r w:rsidR="00640B30">
          <w:rPr>
            <w:noProof/>
          </w:rPr>
          <w:t>15</w:t>
        </w:r>
      </w:fldSimple>
      <w:r>
        <w:t xml:space="preserve">: </w:t>
      </w:r>
      <w:r w:rsidR="00550EC6" w:rsidRPr="00750240">
        <w:rPr>
          <w:rFonts w:ascii="Times New Roman" w:eastAsia="Calibri" w:hAnsi="Times New Roman" w:cs="Times New Roman"/>
          <w:b/>
          <w:color w:val="auto"/>
          <w:kern w:val="2"/>
          <w:sz w:val="24"/>
          <w:szCs w:val="24"/>
          <w14:ligatures w14:val="standardContextual"/>
        </w:rPr>
        <w:t xml:space="preserve">Most sought occupation by number of Vacancies in </w:t>
      </w:r>
      <w:r w:rsidR="009D78A0" w:rsidRPr="00750240">
        <w:rPr>
          <w:rFonts w:ascii="Times New Roman" w:eastAsia="Calibri" w:hAnsi="Times New Roman" w:cs="Times New Roman"/>
          <w:b/>
          <w:color w:val="auto"/>
          <w:kern w:val="2"/>
          <w:sz w:val="24"/>
          <w:szCs w:val="24"/>
          <w14:ligatures w14:val="standardContextual"/>
        </w:rPr>
        <w:t>manufacturing</w:t>
      </w:r>
      <w:r w:rsidR="00550EC6" w:rsidRPr="00750240">
        <w:rPr>
          <w:rFonts w:ascii="Times New Roman" w:eastAsia="Calibri" w:hAnsi="Times New Roman" w:cs="Times New Roman"/>
          <w:b/>
          <w:color w:val="auto"/>
          <w:kern w:val="2"/>
          <w:sz w:val="24"/>
          <w:szCs w:val="24"/>
          <w14:ligatures w14:val="standardContextual"/>
        </w:rPr>
        <w:t xml:space="preserve"> sector</w:t>
      </w:r>
      <w:bookmarkEnd w:id="72"/>
    </w:p>
    <w:tbl>
      <w:tblPr>
        <w:tblStyle w:val="ListTable1Light-Accent5"/>
        <w:tblW w:w="0" w:type="auto"/>
        <w:tblLook w:val="04A0" w:firstRow="1" w:lastRow="0" w:firstColumn="1" w:lastColumn="0" w:noHBand="0" w:noVBand="1"/>
      </w:tblPr>
      <w:tblGrid>
        <w:gridCol w:w="6091"/>
        <w:gridCol w:w="2551"/>
      </w:tblGrid>
      <w:tr w:rsidR="00550EC6" w:rsidRPr="00E41C21" w14:paraId="66E0B32E" w14:textId="77777777" w:rsidTr="00E41C2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single" w:sz="4" w:space="0" w:color="auto"/>
            </w:tcBorders>
            <w:noWrap/>
            <w:hideMark/>
          </w:tcPr>
          <w:p w14:paraId="4C231E58" w14:textId="2E4D33A0" w:rsidR="00550EC6" w:rsidRPr="00E41C21" w:rsidRDefault="00633F78" w:rsidP="009A28AE">
            <w:pPr>
              <w:jc w:val="both"/>
              <w:rPr>
                <w:rFonts w:ascii="Times New Roman" w:eastAsia="Calibri" w:hAnsi="Times New Roman" w:cs="Times New Roman"/>
                <w:b w:val="0"/>
                <w:sz w:val="24"/>
                <w:szCs w:val="24"/>
              </w:rPr>
            </w:pPr>
            <w:r w:rsidRPr="00E41C21">
              <w:rPr>
                <w:rFonts w:ascii="Times New Roman" w:eastAsia="Calibri" w:hAnsi="Times New Roman" w:cs="Times New Roman"/>
                <w:b w:val="0"/>
                <w:sz w:val="24"/>
                <w:szCs w:val="24"/>
              </w:rPr>
              <w:t>O</w:t>
            </w:r>
            <w:r w:rsidR="00550EC6" w:rsidRPr="00E41C21">
              <w:rPr>
                <w:rFonts w:ascii="Times New Roman" w:eastAsia="Calibri" w:hAnsi="Times New Roman" w:cs="Times New Roman"/>
                <w:b w:val="0"/>
                <w:sz w:val="24"/>
                <w:szCs w:val="24"/>
              </w:rPr>
              <w:t>ccupations</w:t>
            </w:r>
          </w:p>
        </w:tc>
        <w:tc>
          <w:tcPr>
            <w:tcW w:w="2551" w:type="dxa"/>
            <w:tcBorders>
              <w:top w:val="single" w:sz="4" w:space="0" w:color="auto"/>
              <w:left w:val="single" w:sz="4" w:space="0" w:color="auto"/>
              <w:bottom w:val="single" w:sz="4" w:space="0" w:color="auto"/>
              <w:right w:val="single" w:sz="4" w:space="0" w:color="auto"/>
            </w:tcBorders>
            <w:noWrap/>
            <w:hideMark/>
          </w:tcPr>
          <w:p w14:paraId="7A4FEA69" w14:textId="77777777" w:rsidR="00550EC6" w:rsidRPr="00E41C21" w:rsidRDefault="00550EC6" w:rsidP="009A28AE">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E41C21">
              <w:rPr>
                <w:rFonts w:ascii="Times New Roman" w:eastAsia="Calibri" w:hAnsi="Times New Roman" w:cs="Times New Roman"/>
                <w:b w:val="0"/>
                <w:sz w:val="24"/>
                <w:szCs w:val="24"/>
              </w:rPr>
              <w:t>number of vacancies</w:t>
            </w:r>
          </w:p>
        </w:tc>
      </w:tr>
      <w:tr w:rsidR="00550EC6" w:rsidRPr="00750240" w14:paraId="6DC3A0E8" w14:textId="77777777" w:rsidTr="00715C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single" w:sz="4" w:space="0" w:color="auto"/>
            </w:tcBorders>
            <w:noWrap/>
            <w:hideMark/>
          </w:tcPr>
          <w:p w14:paraId="5546E16C" w14:textId="5B5BD883" w:rsidR="00550EC6" w:rsidRPr="00E41C21" w:rsidRDefault="00E41C21" w:rsidP="009A28AE">
            <w:pPr>
              <w:jc w:val="both"/>
              <w:rPr>
                <w:rFonts w:ascii="Times New Roman" w:eastAsia="Calibri" w:hAnsi="Times New Roman" w:cs="Times New Roman"/>
                <w:b w:val="0"/>
                <w:sz w:val="24"/>
                <w:szCs w:val="24"/>
              </w:rPr>
            </w:pPr>
            <w:r w:rsidRPr="00E41C21">
              <w:rPr>
                <w:rFonts w:ascii="Times New Roman" w:eastAsia="Calibri" w:hAnsi="Times New Roman" w:cs="Times New Roman"/>
                <w:b w:val="0"/>
                <w:sz w:val="24"/>
                <w:szCs w:val="24"/>
              </w:rPr>
              <w:t>Service workers, shop and market sales workers</w:t>
            </w:r>
          </w:p>
        </w:tc>
        <w:tc>
          <w:tcPr>
            <w:tcW w:w="2551" w:type="dxa"/>
            <w:tcBorders>
              <w:top w:val="single" w:sz="4" w:space="0" w:color="auto"/>
              <w:left w:val="single" w:sz="4" w:space="0" w:color="auto"/>
              <w:bottom w:val="single" w:sz="4" w:space="0" w:color="auto"/>
              <w:right w:val="single" w:sz="4" w:space="0" w:color="auto"/>
            </w:tcBorders>
            <w:noWrap/>
            <w:hideMark/>
          </w:tcPr>
          <w:p w14:paraId="1B42D3CA" w14:textId="77777777" w:rsidR="00550EC6" w:rsidRPr="00750240" w:rsidRDefault="00550EC6" w:rsidP="009A28A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50240">
              <w:rPr>
                <w:rFonts w:ascii="Times New Roman" w:eastAsia="Calibri" w:hAnsi="Times New Roman" w:cs="Times New Roman"/>
                <w:sz w:val="24"/>
                <w:szCs w:val="24"/>
              </w:rPr>
              <w:t>589</w:t>
            </w:r>
          </w:p>
        </w:tc>
      </w:tr>
      <w:tr w:rsidR="00550EC6" w:rsidRPr="00750240" w14:paraId="10639DBD" w14:textId="77777777" w:rsidTr="00715C50">
        <w:trPr>
          <w:trHeight w:val="290"/>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single" w:sz="4" w:space="0" w:color="auto"/>
            </w:tcBorders>
            <w:noWrap/>
            <w:hideMark/>
          </w:tcPr>
          <w:p w14:paraId="0500CAC9" w14:textId="7CE8504A" w:rsidR="00550EC6" w:rsidRPr="00E41C21" w:rsidRDefault="00E41C21" w:rsidP="009A28AE">
            <w:pPr>
              <w:jc w:val="both"/>
              <w:rPr>
                <w:rFonts w:ascii="Times New Roman" w:eastAsia="Calibri" w:hAnsi="Times New Roman" w:cs="Times New Roman"/>
                <w:b w:val="0"/>
                <w:sz w:val="24"/>
                <w:szCs w:val="24"/>
              </w:rPr>
            </w:pPr>
            <w:r w:rsidRPr="00E41C21">
              <w:rPr>
                <w:rFonts w:ascii="Times New Roman" w:eastAsia="Calibri" w:hAnsi="Times New Roman" w:cs="Times New Roman"/>
                <w:b w:val="0"/>
                <w:sz w:val="24"/>
                <w:szCs w:val="24"/>
              </w:rPr>
              <w:t>Technicians and associate professional</w:t>
            </w:r>
          </w:p>
        </w:tc>
        <w:tc>
          <w:tcPr>
            <w:tcW w:w="2551" w:type="dxa"/>
            <w:tcBorders>
              <w:top w:val="single" w:sz="4" w:space="0" w:color="auto"/>
              <w:left w:val="single" w:sz="4" w:space="0" w:color="auto"/>
              <w:bottom w:val="single" w:sz="4" w:space="0" w:color="auto"/>
              <w:right w:val="single" w:sz="4" w:space="0" w:color="auto"/>
            </w:tcBorders>
            <w:noWrap/>
            <w:hideMark/>
          </w:tcPr>
          <w:p w14:paraId="0A704715" w14:textId="77777777" w:rsidR="00550EC6" w:rsidRPr="00750240" w:rsidRDefault="00550EC6" w:rsidP="009A28A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50240">
              <w:rPr>
                <w:rFonts w:ascii="Times New Roman" w:eastAsia="Calibri" w:hAnsi="Times New Roman" w:cs="Times New Roman"/>
                <w:sz w:val="24"/>
                <w:szCs w:val="24"/>
              </w:rPr>
              <w:t>363</w:t>
            </w:r>
          </w:p>
        </w:tc>
      </w:tr>
      <w:tr w:rsidR="00550EC6" w:rsidRPr="00750240" w14:paraId="6E3EE6E4" w14:textId="77777777" w:rsidTr="00715C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single" w:sz="4" w:space="0" w:color="auto"/>
            </w:tcBorders>
            <w:noWrap/>
            <w:hideMark/>
          </w:tcPr>
          <w:p w14:paraId="58A71C79" w14:textId="4A91D5AC" w:rsidR="00550EC6" w:rsidRPr="00E41C21" w:rsidRDefault="00E41C21" w:rsidP="009A28AE">
            <w:pPr>
              <w:jc w:val="both"/>
              <w:rPr>
                <w:rFonts w:ascii="Times New Roman" w:eastAsia="Calibri" w:hAnsi="Times New Roman" w:cs="Times New Roman"/>
                <w:b w:val="0"/>
                <w:sz w:val="24"/>
                <w:szCs w:val="24"/>
              </w:rPr>
            </w:pPr>
            <w:r w:rsidRPr="00E41C21">
              <w:rPr>
                <w:rFonts w:ascii="Times New Roman" w:eastAsia="Calibri" w:hAnsi="Times New Roman" w:cs="Times New Roman"/>
                <w:b w:val="0"/>
                <w:sz w:val="24"/>
                <w:szCs w:val="24"/>
              </w:rPr>
              <w:t>Craft and related trades workers</w:t>
            </w:r>
          </w:p>
        </w:tc>
        <w:tc>
          <w:tcPr>
            <w:tcW w:w="2551" w:type="dxa"/>
            <w:tcBorders>
              <w:top w:val="single" w:sz="4" w:space="0" w:color="auto"/>
              <w:left w:val="single" w:sz="4" w:space="0" w:color="auto"/>
              <w:bottom w:val="single" w:sz="4" w:space="0" w:color="auto"/>
              <w:right w:val="single" w:sz="4" w:space="0" w:color="auto"/>
            </w:tcBorders>
            <w:noWrap/>
            <w:hideMark/>
          </w:tcPr>
          <w:p w14:paraId="1DFC2C5E" w14:textId="77777777" w:rsidR="00550EC6" w:rsidRPr="00750240" w:rsidRDefault="00550EC6" w:rsidP="009A28A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50240">
              <w:rPr>
                <w:rFonts w:ascii="Times New Roman" w:eastAsia="Calibri" w:hAnsi="Times New Roman" w:cs="Times New Roman"/>
                <w:sz w:val="24"/>
                <w:szCs w:val="24"/>
              </w:rPr>
              <w:t>208</w:t>
            </w:r>
          </w:p>
        </w:tc>
      </w:tr>
      <w:tr w:rsidR="00550EC6" w:rsidRPr="00750240" w14:paraId="230CF192" w14:textId="77777777" w:rsidTr="00715C50">
        <w:trPr>
          <w:trHeight w:val="290"/>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single" w:sz="4" w:space="0" w:color="auto"/>
            </w:tcBorders>
            <w:noWrap/>
            <w:hideMark/>
          </w:tcPr>
          <w:p w14:paraId="7E2CA35F" w14:textId="55242483" w:rsidR="00550EC6" w:rsidRPr="00E41C21" w:rsidRDefault="00E41C21" w:rsidP="009A28AE">
            <w:pPr>
              <w:jc w:val="both"/>
              <w:rPr>
                <w:rFonts w:ascii="Times New Roman" w:eastAsia="Calibri" w:hAnsi="Times New Roman" w:cs="Times New Roman"/>
                <w:b w:val="0"/>
                <w:sz w:val="24"/>
                <w:szCs w:val="24"/>
              </w:rPr>
            </w:pPr>
            <w:r w:rsidRPr="00E41C21">
              <w:rPr>
                <w:rFonts w:ascii="Times New Roman" w:eastAsia="Calibri" w:hAnsi="Times New Roman" w:cs="Times New Roman"/>
                <w:b w:val="0"/>
                <w:sz w:val="24"/>
                <w:szCs w:val="24"/>
              </w:rPr>
              <w:t>Professionals</w:t>
            </w:r>
          </w:p>
        </w:tc>
        <w:tc>
          <w:tcPr>
            <w:tcW w:w="2551" w:type="dxa"/>
            <w:tcBorders>
              <w:top w:val="single" w:sz="4" w:space="0" w:color="auto"/>
              <w:left w:val="single" w:sz="4" w:space="0" w:color="auto"/>
              <w:bottom w:val="single" w:sz="4" w:space="0" w:color="auto"/>
              <w:right w:val="single" w:sz="4" w:space="0" w:color="auto"/>
            </w:tcBorders>
            <w:noWrap/>
            <w:hideMark/>
          </w:tcPr>
          <w:p w14:paraId="11847F1B" w14:textId="77777777" w:rsidR="00550EC6" w:rsidRPr="00750240" w:rsidRDefault="00550EC6" w:rsidP="009A28A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50240">
              <w:rPr>
                <w:rFonts w:ascii="Times New Roman" w:eastAsia="Calibri" w:hAnsi="Times New Roman" w:cs="Times New Roman"/>
                <w:sz w:val="24"/>
                <w:szCs w:val="24"/>
              </w:rPr>
              <w:t>157</w:t>
            </w:r>
          </w:p>
        </w:tc>
      </w:tr>
      <w:tr w:rsidR="00550EC6" w:rsidRPr="00750240" w14:paraId="25319864" w14:textId="77777777" w:rsidTr="00715C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91" w:type="dxa"/>
            <w:tcBorders>
              <w:top w:val="single" w:sz="4" w:space="0" w:color="auto"/>
              <w:left w:val="single" w:sz="4" w:space="0" w:color="auto"/>
              <w:bottom w:val="single" w:sz="4" w:space="0" w:color="auto"/>
              <w:right w:val="single" w:sz="4" w:space="0" w:color="auto"/>
            </w:tcBorders>
            <w:noWrap/>
            <w:hideMark/>
          </w:tcPr>
          <w:p w14:paraId="429C41CF" w14:textId="303C514D" w:rsidR="00550EC6" w:rsidRPr="00E41C21" w:rsidRDefault="00E41C21" w:rsidP="009A28AE">
            <w:pPr>
              <w:jc w:val="both"/>
              <w:rPr>
                <w:rFonts w:ascii="Times New Roman" w:eastAsia="Calibri" w:hAnsi="Times New Roman" w:cs="Times New Roman"/>
                <w:b w:val="0"/>
                <w:sz w:val="24"/>
                <w:szCs w:val="24"/>
              </w:rPr>
            </w:pPr>
            <w:r w:rsidRPr="00E41C21">
              <w:rPr>
                <w:rFonts w:ascii="Times New Roman" w:eastAsia="Calibri" w:hAnsi="Times New Roman" w:cs="Times New Roman"/>
                <w:b w:val="0"/>
                <w:sz w:val="24"/>
                <w:szCs w:val="24"/>
              </w:rPr>
              <w:t>Elementary occupations</w:t>
            </w:r>
          </w:p>
        </w:tc>
        <w:tc>
          <w:tcPr>
            <w:tcW w:w="2551" w:type="dxa"/>
            <w:tcBorders>
              <w:top w:val="single" w:sz="4" w:space="0" w:color="auto"/>
              <w:left w:val="single" w:sz="4" w:space="0" w:color="auto"/>
              <w:bottom w:val="single" w:sz="4" w:space="0" w:color="auto"/>
              <w:right w:val="single" w:sz="4" w:space="0" w:color="auto"/>
            </w:tcBorders>
            <w:noWrap/>
            <w:hideMark/>
          </w:tcPr>
          <w:p w14:paraId="7F957EE2" w14:textId="77777777" w:rsidR="00550EC6" w:rsidRPr="00750240" w:rsidRDefault="00550EC6" w:rsidP="009A28A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50240">
              <w:rPr>
                <w:rFonts w:ascii="Times New Roman" w:eastAsia="Calibri" w:hAnsi="Times New Roman" w:cs="Times New Roman"/>
                <w:sz w:val="24"/>
                <w:szCs w:val="24"/>
              </w:rPr>
              <w:t>133</w:t>
            </w:r>
          </w:p>
        </w:tc>
      </w:tr>
    </w:tbl>
    <w:p w14:paraId="59D6D073" w14:textId="5DB95A46"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noProof/>
          <w:kern w:val="2"/>
          <w:sz w:val="24"/>
          <w:szCs w:val="24"/>
          <w14:ligatures w14:val="standardContextual"/>
        </w:rPr>
        <w:drawing>
          <wp:inline distT="0" distB="0" distL="0" distR="0" wp14:anchorId="247064EF" wp14:editId="468BB8B6">
            <wp:extent cx="5232400" cy="2336800"/>
            <wp:effectExtent l="0" t="0" r="6350" b="6350"/>
            <wp:docPr id="694168925" name="Chart 1">
              <a:extLst xmlns:a="http://schemas.openxmlformats.org/drawingml/2006/main">
                <a:ext uri="{FF2B5EF4-FFF2-40B4-BE49-F238E27FC236}">
                  <a16:creationId xmlns:a16="http://schemas.microsoft.com/office/drawing/2014/main" id="{41C4BBEA-8C48-0CE7-760F-1C300E422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FBB6C8" w14:textId="71241B44" w:rsidR="00633F78" w:rsidRPr="00424553"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kern w:val="2"/>
          <w:sz w:val="24"/>
          <w:szCs w:val="24"/>
          <w14:ligatures w14:val="standardContextual"/>
        </w:rPr>
        <w:t>The demand for workers in Canada's manufacturing sector highlights a need for a diverse range of skills across different occupation levels. Service workers, shop, and market sales workers are in high demand, reflecting the importance of customer service and retail operations within manufacturing environments. Technicians and associate professionals follow closely, showing the necessity for skilled technical workers who support manufacturing processes. Craft and related trades workers are also sought after, pointing to the demand for skilled labor in hands-on roles that are integral to manufacturing activities. Professionals in specialized fields are also needed, indicating a requirement for higher-level expertise to manage and oversee operations. Lastly, elementary occupations are in demand, highlighting entry-level positions that support various aspects of manufacturing operations.</w:t>
      </w:r>
    </w:p>
    <w:p w14:paraId="4C3C01C5" w14:textId="46CAA7EA" w:rsidR="00550EC6" w:rsidRPr="00424553" w:rsidRDefault="00550EC6" w:rsidP="009A28AE">
      <w:pPr>
        <w:jc w:val="both"/>
        <w:rPr>
          <w:rFonts w:ascii="Times New Roman" w:eastAsia="Calibri" w:hAnsi="Times New Roman" w:cs="Times New Roman"/>
          <w:b/>
          <w:i/>
          <w:iCs/>
          <w:color w:val="5B9BD5" w:themeColor="accent1"/>
          <w:kern w:val="2"/>
          <w:sz w:val="24"/>
          <w:szCs w:val="24"/>
          <w14:ligatures w14:val="standardContextual"/>
        </w:rPr>
      </w:pPr>
      <w:r w:rsidRPr="00424553">
        <w:rPr>
          <w:rFonts w:ascii="Times New Roman" w:eastAsia="Calibri" w:hAnsi="Times New Roman" w:cs="Times New Roman"/>
          <w:b/>
          <w:i/>
          <w:iCs/>
          <w:color w:val="5B9BD5" w:themeColor="accent1"/>
          <w:kern w:val="2"/>
          <w:sz w:val="24"/>
          <w:szCs w:val="24"/>
          <w14:ligatures w14:val="standardContextual"/>
        </w:rPr>
        <w:t>Implications</w:t>
      </w:r>
      <w:r w:rsidR="00424553" w:rsidRPr="00424553">
        <w:rPr>
          <w:rFonts w:ascii="Times New Roman" w:eastAsia="Calibri" w:hAnsi="Times New Roman" w:cs="Times New Roman"/>
          <w:b/>
          <w:i/>
          <w:iCs/>
          <w:color w:val="5B9BD5" w:themeColor="accent1"/>
          <w:kern w:val="2"/>
          <w:sz w:val="24"/>
          <w:szCs w:val="24"/>
          <w14:ligatures w14:val="standardContextual"/>
        </w:rPr>
        <w:t>;</w:t>
      </w:r>
    </w:p>
    <w:p w14:paraId="351CB570"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job seekers</w:t>
      </w:r>
      <w:r w:rsidRPr="00750240">
        <w:rPr>
          <w:rFonts w:ascii="Times New Roman" w:eastAsia="Calibri" w:hAnsi="Times New Roman" w:cs="Times New Roman"/>
          <w:kern w:val="2"/>
          <w:sz w:val="24"/>
          <w:szCs w:val="24"/>
          <w14:ligatures w14:val="standardContextual"/>
        </w:rPr>
        <w:t xml:space="preserve">, these trends suggest that there are opportunities across different skill levels within the manufacturing sector. Those interested in entering the workforce can benefit from pursuing training in technical fields, such as for technicians and associate professionals, or in skilled trades </w:t>
      </w:r>
      <w:r w:rsidRPr="00750240">
        <w:rPr>
          <w:rFonts w:ascii="Times New Roman" w:eastAsia="Calibri" w:hAnsi="Times New Roman" w:cs="Times New Roman"/>
          <w:kern w:val="2"/>
          <w:sz w:val="24"/>
          <w:szCs w:val="24"/>
          <w14:ligatures w14:val="standardContextual"/>
        </w:rPr>
        <w:lastRenderedPageBreak/>
        <w:t>such as craft and related trades workers. Additionally, customer service skills will be valuable for those seeking roles in retail or sales within manufacturing environments.</w:t>
      </w:r>
    </w:p>
    <w:p w14:paraId="29695F7B"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policy makers</w:t>
      </w:r>
      <w:r w:rsidRPr="00750240">
        <w:rPr>
          <w:rFonts w:ascii="Times New Roman" w:eastAsia="Calibri" w:hAnsi="Times New Roman" w:cs="Times New Roman"/>
          <w:kern w:val="2"/>
          <w:sz w:val="24"/>
          <w:szCs w:val="24"/>
          <w14:ligatures w14:val="standardContextual"/>
        </w:rPr>
        <w:t>, the demand across a wide range of occupations indicates the need for diverse workforce development programs that cater to both entry-level and skilled positions. This could include supporting apprenticeships, vocational training, and initiatives that bridge the gap between technical skills and practical experience. Policies that focus on ensuring access to education and training programs for manufacturing workers are crucial to meeting sector needs.</w:t>
      </w:r>
    </w:p>
    <w:p w14:paraId="4A80CAB3"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Training institutions</w:t>
      </w:r>
      <w:r w:rsidRPr="00750240">
        <w:rPr>
          <w:rFonts w:ascii="Times New Roman" w:eastAsia="Calibri" w:hAnsi="Times New Roman" w:cs="Times New Roman"/>
          <w:kern w:val="2"/>
          <w:sz w:val="24"/>
          <w:szCs w:val="24"/>
          <w14:ligatures w14:val="standardContextual"/>
        </w:rPr>
        <w:t xml:space="preserve"> should focus on offering specialized programs in technical fields, skilled trades, and sales for the manufacturing sector. Providing hands-on training in areas like machinery operation, quality control, and customer service will better prepare students for the specific demands of the industry.</w:t>
      </w:r>
    </w:p>
    <w:p w14:paraId="49ED06C6"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kern w:val="2"/>
          <w:sz w:val="24"/>
          <w:szCs w:val="24"/>
          <w14:ligatures w14:val="standardContextual"/>
        </w:rPr>
        <w:t>Generally, the data points to the growing need for a well-rounded workforce in the manufacturing sector, which will require targeted training and policies to address the varied skill demands and ensure the sector continues to thrive</w:t>
      </w:r>
    </w:p>
    <w:p w14:paraId="2529BA4A"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576CBADC" w14:textId="251DF343" w:rsidR="00424553" w:rsidRPr="00FA3CF8" w:rsidRDefault="00FA3CF8" w:rsidP="00FA3CF8">
      <w:pPr>
        <w:pStyle w:val="Heading3"/>
        <w:rPr>
          <w:rFonts w:eastAsia="Calibri"/>
          <w:sz w:val="28"/>
          <w:highlight w:val="red"/>
        </w:rPr>
      </w:pPr>
      <w:bookmarkStart w:id="73" w:name="_Toc189827112"/>
      <w:r w:rsidRPr="00FA3CF8">
        <w:rPr>
          <w:rFonts w:eastAsia="Calibri"/>
          <w:sz w:val="28"/>
          <w:highlight w:val="red"/>
        </w:rPr>
        <w:t xml:space="preserve">6.2.3.3 </w:t>
      </w:r>
      <w:r w:rsidRPr="00FA3CF8">
        <w:rPr>
          <w:rFonts w:eastAsia="Calibri"/>
          <w:i/>
          <w:iCs/>
          <w:kern w:val="2"/>
          <w:sz w:val="28"/>
          <w:szCs w:val="24"/>
          <w:highlight w:val="red"/>
          <w14:ligatures w14:val="standardContextual"/>
        </w:rPr>
        <w:t>Most sought occupation by number of Vacancies in Construction sector</w:t>
      </w:r>
      <w:bookmarkEnd w:id="73"/>
    </w:p>
    <w:p w14:paraId="2CB35FA2" w14:textId="175DD1C4" w:rsidR="009D78A0" w:rsidRPr="00640B30" w:rsidRDefault="00640B30" w:rsidP="00640B30">
      <w:pPr>
        <w:pStyle w:val="Caption"/>
        <w:spacing w:after="0"/>
        <w:rPr>
          <w:rFonts w:ascii="Times New Roman" w:eastAsia="Calibri" w:hAnsi="Times New Roman" w:cs="Times New Roman"/>
          <w:b/>
          <w:i w:val="0"/>
          <w:iCs w:val="0"/>
          <w:color w:val="auto"/>
          <w:kern w:val="2"/>
          <w:sz w:val="24"/>
          <w:szCs w:val="24"/>
          <w14:ligatures w14:val="standardContextual"/>
        </w:rPr>
      </w:pPr>
      <w:bookmarkStart w:id="74" w:name="_Toc189826043"/>
      <w:r w:rsidRPr="00640B30">
        <w:rPr>
          <w:color w:val="auto"/>
        </w:rPr>
        <w:t xml:space="preserve">Table </w:t>
      </w:r>
      <w:r w:rsidRPr="00640B30">
        <w:rPr>
          <w:color w:val="auto"/>
        </w:rPr>
        <w:fldChar w:fldCharType="begin"/>
      </w:r>
      <w:r w:rsidRPr="00640B30">
        <w:rPr>
          <w:color w:val="auto"/>
        </w:rPr>
        <w:instrText xml:space="preserve"> SEQ Table \* ARABIC </w:instrText>
      </w:r>
      <w:r w:rsidRPr="00640B30">
        <w:rPr>
          <w:color w:val="auto"/>
        </w:rPr>
        <w:fldChar w:fldCharType="separate"/>
      </w:r>
      <w:r w:rsidRPr="00640B30">
        <w:rPr>
          <w:noProof/>
          <w:color w:val="auto"/>
        </w:rPr>
        <w:t>16</w:t>
      </w:r>
      <w:r w:rsidRPr="00640B30">
        <w:rPr>
          <w:color w:val="auto"/>
        </w:rPr>
        <w:fldChar w:fldCharType="end"/>
      </w:r>
      <w:r w:rsidR="009D78A0" w:rsidRPr="00640B30">
        <w:rPr>
          <w:rFonts w:ascii="Times New Roman" w:hAnsi="Times New Roman" w:cs="Times New Roman"/>
          <w:i w:val="0"/>
          <w:iCs w:val="0"/>
          <w:color w:val="auto"/>
          <w:szCs w:val="24"/>
        </w:rPr>
        <w:t>:</w:t>
      </w:r>
      <w:r w:rsidR="009D78A0" w:rsidRPr="00640B30">
        <w:rPr>
          <w:rFonts w:ascii="Times New Roman" w:hAnsi="Times New Roman" w:cs="Times New Roman"/>
          <w:b/>
          <w:i w:val="0"/>
          <w:iCs w:val="0"/>
          <w:color w:val="auto"/>
          <w:szCs w:val="24"/>
        </w:rPr>
        <w:t xml:space="preserve"> </w:t>
      </w:r>
      <w:r w:rsidR="009D78A0" w:rsidRPr="00640B30">
        <w:rPr>
          <w:rFonts w:ascii="Times New Roman" w:eastAsia="Calibri" w:hAnsi="Times New Roman" w:cs="Times New Roman"/>
          <w:b/>
          <w:i w:val="0"/>
          <w:iCs w:val="0"/>
          <w:color w:val="auto"/>
          <w:kern w:val="2"/>
          <w:sz w:val="24"/>
          <w:szCs w:val="24"/>
          <w14:ligatures w14:val="standardContextual"/>
        </w:rPr>
        <w:t>Most sought occupation by number of Vacancies in Construction sector</w:t>
      </w:r>
      <w:bookmarkEnd w:id="74"/>
    </w:p>
    <w:tbl>
      <w:tblPr>
        <w:tblStyle w:val="GridTable6Colorful-Accent1"/>
        <w:tblW w:w="0" w:type="auto"/>
        <w:tblLook w:val="04A0" w:firstRow="1" w:lastRow="0" w:firstColumn="1" w:lastColumn="0" w:noHBand="0" w:noVBand="1"/>
      </w:tblPr>
      <w:tblGrid>
        <w:gridCol w:w="6379"/>
        <w:gridCol w:w="2551"/>
      </w:tblGrid>
      <w:tr w:rsidR="00550EC6" w:rsidRPr="00750240" w14:paraId="645BF3EB" w14:textId="77777777" w:rsidTr="00640B3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527D86A2" w14:textId="77777777" w:rsidR="00550EC6" w:rsidRPr="00640B30" w:rsidRDefault="00550EC6" w:rsidP="009A28AE">
            <w:pPr>
              <w:jc w:val="both"/>
              <w:rPr>
                <w:rFonts w:ascii="Times New Roman" w:eastAsia="Calibri" w:hAnsi="Times New Roman" w:cs="Times New Roman"/>
                <w:sz w:val="24"/>
                <w:szCs w:val="24"/>
              </w:rPr>
            </w:pPr>
            <w:r w:rsidRPr="00640B30">
              <w:rPr>
                <w:rFonts w:ascii="Times New Roman" w:eastAsia="Calibri" w:hAnsi="Times New Roman" w:cs="Times New Roman"/>
                <w:sz w:val="24"/>
                <w:szCs w:val="24"/>
              </w:rPr>
              <w:t>occupations</w:t>
            </w:r>
          </w:p>
        </w:tc>
        <w:tc>
          <w:tcPr>
            <w:tcW w:w="2551" w:type="dxa"/>
            <w:noWrap/>
            <w:hideMark/>
          </w:tcPr>
          <w:p w14:paraId="34A2CB3F" w14:textId="77777777" w:rsidR="00550EC6" w:rsidRPr="00640B30" w:rsidRDefault="00550EC6" w:rsidP="009A28AE">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40B30">
              <w:rPr>
                <w:rFonts w:ascii="Times New Roman" w:eastAsia="Calibri" w:hAnsi="Times New Roman" w:cs="Times New Roman"/>
                <w:sz w:val="24"/>
                <w:szCs w:val="24"/>
              </w:rPr>
              <w:t>Number of vacancies</w:t>
            </w:r>
          </w:p>
        </w:tc>
      </w:tr>
      <w:tr w:rsidR="00550EC6" w:rsidRPr="00750240" w14:paraId="3021913B" w14:textId="77777777" w:rsidTr="00640B3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6A97BE0" w14:textId="59670260" w:rsidR="00550EC6" w:rsidRPr="00640B30" w:rsidRDefault="00640B30" w:rsidP="009A28AE">
            <w:pPr>
              <w:jc w:val="both"/>
              <w:rPr>
                <w:rFonts w:ascii="Times New Roman" w:eastAsia="Calibri" w:hAnsi="Times New Roman" w:cs="Times New Roman"/>
                <w:b w:val="0"/>
                <w:sz w:val="24"/>
                <w:szCs w:val="24"/>
              </w:rPr>
            </w:pPr>
            <w:r w:rsidRPr="00640B30">
              <w:rPr>
                <w:rFonts w:ascii="Times New Roman" w:eastAsia="Calibri" w:hAnsi="Times New Roman" w:cs="Times New Roman"/>
                <w:b w:val="0"/>
                <w:sz w:val="24"/>
                <w:szCs w:val="24"/>
              </w:rPr>
              <w:t>Service workers, shop and market sales workers</w:t>
            </w:r>
          </w:p>
        </w:tc>
        <w:tc>
          <w:tcPr>
            <w:tcW w:w="2551" w:type="dxa"/>
            <w:noWrap/>
            <w:hideMark/>
          </w:tcPr>
          <w:p w14:paraId="1F0223BB" w14:textId="77777777" w:rsidR="00550EC6" w:rsidRPr="00640B30" w:rsidRDefault="00550EC6" w:rsidP="009A28A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40B30">
              <w:rPr>
                <w:rFonts w:ascii="Times New Roman" w:eastAsia="Calibri" w:hAnsi="Times New Roman" w:cs="Times New Roman"/>
                <w:sz w:val="24"/>
                <w:szCs w:val="24"/>
              </w:rPr>
              <w:t>604</w:t>
            </w:r>
          </w:p>
        </w:tc>
      </w:tr>
      <w:tr w:rsidR="00550EC6" w:rsidRPr="00750240" w14:paraId="1DC2AE77" w14:textId="77777777" w:rsidTr="00640B30">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12CD452D" w14:textId="3F20F02F" w:rsidR="00550EC6" w:rsidRPr="00640B30" w:rsidRDefault="00640B30" w:rsidP="009A28AE">
            <w:pPr>
              <w:jc w:val="both"/>
              <w:rPr>
                <w:rFonts w:ascii="Times New Roman" w:eastAsia="Calibri" w:hAnsi="Times New Roman" w:cs="Times New Roman"/>
                <w:b w:val="0"/>
                <w:sz w:val="24"/>
                <w:szCs w:val="24"/>
              </w:rPr>
            </w:pPr>
            <w:r w:rsidRPr="00640B30">
              <w:rPr>
                <w:rFonts w:ascii="Times New Roman" w:eastAsia="Calibri" w:hAnsi="Times New Roman" w:cs="Times New Roman"/>
                <w:b w:val="0"/>
                <w:sz w:val="24"/>
                <w:szCs w:val="24"/>
              </w:rPr>
              <w:t>Technicians and associate professional</w:t>
            </w:r>
          </w:p>
        </w:tc>
        <w:tc>
          <w:tcPr>
            <w:tcW w:w="2551" w:type="dxa"/>
            <w:noWrap/>
            <w:hideMark/>
          </w:tcPr>
          <w:p w14:paraId="67E3806C" w14:textId="77777777" w:rsidR="00550EC6" w:rsidRPr="00640B30" w:rsidRDefault="00550EC6" w:rsidP="009A28A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40B30">
              <w:rPr>
                <w:rFonts w:ascii="Times New Roman" w:eastAsia="Calibri" w:hAnsi="Times New Roman" w:cs="Times New Roman"/>
                <w:sz w:val="24"/>
                <w:szCs w:val="24"/>
              </w:rPr>
              <w:t>366</w:t>
            </w:r>
          </w:p>
        </w:tc>
      </w:tr>
      <w:tr w:rsidR="00550EC6" w:rsidRPr="00750240" w14:paraId="327A1627" w14:textId="77777777" w:rsidTr="00640B3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50ABCF0A" w14:textId="543A8A1D" w:rsidR="00550EC6" w:rsidRPr="00640B30" w:rsidRDefault="00640B30" w:rsidP="009A28AE">
            <w:pPr>
              <w:jc w:val="both"/>
              <w:rPr>
                <w:rFonts w:ascii="Times New Roman" w:eastAsia="Calibri" w:hAnsi="Times New Roman" w:cs="Times New Roman"/>
                <w:b w:val="0"/>
                <w:sz w:val="24"/>
                <w:szCs w:val="24"/>
              </w:rPr>
            </w:pPr>
            <w:r w:rsidRPr="00640B30">
              <w:rPr>
                <w:rFonts w:ascii="Times New Roman" w:eastAsia="Calibri" w:hAnsi="Times New Roman" w:cs="Times New Roman"/>
                <w:b w:val="0"/>
                <w:sz w:val="24"/>
                <w:szCs w:val="24"/>
              </w:rPr>
              <w:t>Craft and related trades workers</w:t>
            </w:r>
          </w:p>
        </w:tc>
        <w:tc>
          <w:tcPr>
            <w:tcW w:w="2551" w:type="dxa"/>
            <w:noWrap/>
            <w:hideMark/>
          </w:tcPr>
          <w:p w14:paraId="6A329B3B" w14:textId="77777777" w:rsidR="00550EC6" w:rsidRPr="00640B30" w:rsidRDefault="00550EC6" w:rsidP="009A28A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40B30">
              <w:rPr>
                <w:rFonts w:ascii="Times New Roman" w:eastAsia="Calibri" w:hAnsi="Times New Roman" w:cs="Times New Roman"/>
                <w:sz w:val="24"/>
                <w:szCs w:val="24"/>
              </w:rPr>
              <w:t>238</w:t>
            </w:r>
          </w:p>
        </w:tc>
      </w:tr>
      <w:tr w:rsidR="00550EC6" w:rsidRPr="00750240" w14:paraId="6783682C" w14:textId="77777777" w:rsidTr="00640B30">
        <w:trPr>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10B0A957" w14:textId="500B9C9D" w:rsidR="00550EC6" w:rsidRPr="00640B30" w:rsidRDefault="00640B30" w:rsidP="009A28AE">
            <w:pPr>
              <w:jc w:val="both"/>
              <w:rPr>
                <w:rFonts w:ascii="Times New Roman" w:eastAsia="Calibri" w:hAnsi="Times New Roman" w:cs="Times New Roman"/>
                <w:b w:val="0"/>
                <w:sz w:val="24"/>
                <w:szCs w:val="24"/>
              </w:rPr>
            </w:pPr>
            <w:r w:rsidRPr="00640B30">
              <w:rPr>
                <w:rFonts w:ascii="Times New Roman" w:eastAsia="Calibri" w:hAnsi="Times New Roman" w:cs="Times New Roman"/>
                <w:b w:val="0"/>
                <w:sz w:val="24"/>
                <w:szCs w:val="24"/>
              </w:rPr>
              <w:t>Elementary occupations</w:t>
            </w:r>
          </w:p>
        </w:tc>
        <w:tc>
          <w:tcPr>
            <w:tcW w:w="2551" w:type="dxa"/>
            <w:noWrap/>
            <w:hideMark/>
          </w:tcPr>
          <w:p w14:paraId="645D39E8" w14:textId="77777777" w:rsidR="00550EC6" w:rsidRPr="00640B30" w:rsidRDefault="00550EC6" w:rsidP="009A28A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40B30">
              <w:rPr>
                <w:rFonts w:ascii="Times New Roman" w:eastAsia="Calibri" w:hAnsi="Times New Roman" w:cs="Times New Roman"/>
                <w:sz w:val="24"/>
                <w:szCs w:val="24"/>
              </w:rPr>
              <w:t>191</w:t>
            </w:r>
          </w:p>
        </w:tc>
      </w:tr>
      <w:tr w:rsidR="00550EC6" w:rsidRPr="00750240" w14:paraId="09FF1C30" w14:textId="77777777" w:rsidTr="00640B3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79" w:type="dxa"/>
            <w:noWrap/>
            <w:hideMark/>
          </w:tcPr>
          <w:p w14:paraId="37405998" w14:textId="2BB28D46" w:rsidR="00550EC6" w:rsidRPr="00640B30" w:rsidRDefault="00640B30" w:rsidP="009A28AE">
            <w:pPr>
              <w:jc w:val="both"/>
              <w:rPr>
                <w:rFonts w:ascii="Times New Roman" w:eastAsia="Calibri" w:hAnsi="Times New Roman" w:cs="Times New Roman"/>
                <w:b w:val="0"/>
                <w:sz w:val="24"/>
                <w:szCs w:val="24"/>
              </w:rPr>
            </w:pPr>
            <w:r w:rsidRPr="00640B30">
              <w:rPr>
                <w:rFonts w:ascii="Times New Roman" w:eastAsia="Calibri" w:hAnsi="Times New Roman" w:cs="Times New Roman"/>
                <w:b w:val="0"/>
                <w:sz w:val="24"/>
                <w:szCs w:val="24"/>
              </w:rPr>
              <w:t>Professionals</w:t>
            </w:r>
          </w:p>
        </w:tc>
        <w:tc>
          <w:tcPr>
            <w:tcW w:w="2551" w:type="dxa"/>
            <w:noWrap/>
            <w:hideMark/>
          </w:tcPr>
          <w:p w14:paraId="3AB9EE7E" w14:textId="77777777" w:rsidR="00550EC6" w:rsidRPr="00640B30" w:rsidRDefault="00550EC6" w:rsidP="009A28AE">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40B30">
              <w:rPr>
                <w:rFonts w:ascii="Times New Roman" w:eastAsia="Calibri" w:hAnsi="Times New Roman" w:cs="Times New Roman"/>
                <w:sz w:val="24"/>
                <w:szCs w:val="24"/>
              </w:rPr>
              <w:t>144</w:t>
            </w:r>
          </w:p>
        </w:tc>
      </w:tr>
    </w:tbl>
    <w:p w14:paraId="1AE90AB2"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3D50CD76" w14:textId="77777777" w:rsidR="004B19DA" w:rsidRDefault="004B19DA" w:rsidP="004B19DA">
      <w:pPr>
        <w:pStyle w:val="Caption"/>
      </w:pPr>
    </w:p>
    <w:p w14:paraId="49DEB85E" w14:textId="77777777" w:rsidR="004B19DA" w:rsidRDefault="004B19DA" w:rsidP="004B19DA">
      <w:pPr>
        <w:pStyle w:val="Caption"/>
      </w:pPr>
    </w:p>
    <w:p w14:paraId="4DA17971" w14:textId="77777777" w:rsidR="004B19DA" w:rsidRDefault="004B19DA" w:rsidP="004B19DA">
      <w:pPr>
        <w:pStyle w:val="Caption"/>
      </w:pPr>
    </w:p>
    <w:p w14:paraId="0FBF0DB6" w14:textId="77777777" w:rsidR="004B19DA" w:rsidRDefault="004B19DA" w:rsidP="004B19DA">
      <w:pPr>
        <w:pStyle w:val="Caption"/>
      </w:pPr>
    </w:p>
    <w:p w14:paraId="148A450C" w14:textId="77777777" w:rsidR="004B19DA" w:rsidRDefault="004B19DA" w:rsidP="004B19DA">
      <w:pPr>
        <w:pStyle w:val="Caption"/>
      </w:pPr>
    </w:p>
    <w:p w14:paraId="72812F97" w14:textId="77777777" w:rsidR="004B19DA" w:rsidRDefault="004B19DA" w:rsidP="004B19DA">
      <w:pPr>
        <w:pStyle w:val="Caption"/>
      </w:pPr>
    </w:p>
    <w:p w14:paraId="6D925609" w14:textId="77777777" w:rsidR="004B19DA" w:rsidRDefault="004B19DA" w:rsidP="004B19DA">
      <w:pPr>
        <w:pStyle w:val="Caption"/>
      </w:pPr>
    </w:p>
    <w:p w14:paraId="7E87EF9B" w14:textId="77777777" w:rsidR="004B19DA" w:rsidRDefault="004B19DA" w:rsidP="004B19DA">
      <w:pPr>
        <w:pStyle w:val="Caption"/>
      </w:pPr>
    </w:p>
    <w:p w14:paraId="24BFB4ED" w14:textId="4818E7F8" w:rsidR="00550EC6" w:rsidRPr="004B19DA" w:rsidRDefault="004B19DA" w:rsidP="004B19DA">
      <w:pPr>
        <w:pStyle w:val="Caption"/>
        <w:spacing w:after="0"/>
        <w:rPr>
          <w:rFonts w:ascii="Times New Roman" w:eastAsia="Calibri" w:hAnsi="Times New Roman" w:cs="Times New Roman"/>
          <w:b/>
          <w:color w:val="auto"/>
          <w:kern w:val="2"/>
          <w:sz w:val="24"/>
          <w:szCs w:val="24"/>
          <w14:ligatures w14:val="standardContextual"/>
        </w:rPr>
      </w:pPr>
      <w:bookmarkStart w:id="75" w:name="_Toc189827058"/>
      <w:r w:rsidRPr="004B19DA">
        <w:rPr>
          <w:color w:val="auto"/>
        </w:rPr>
        <w:t xml:space="preserve">Figure </w:t>
      </w:r>
      <w:r w:rsidRPr="004B19DA">
        <w:rPr>
          <w:color w:val="auto"/>
        </w:rPr>
        <w:fldChar w:fldCharType="begin"/>
      </w:r>
      <w:r w:rsidRPr="004B19DA">
        <w:rPr>
          <w:color w:val="auto"/>
        </w:rPr>
        <w:instrText xml:space="preserve"> SEQ Figure \* ARABIC </w:instrText>
      </w:r>
      <w:r w:rsidRPr="004B19DA">
        <w:rPr>
          <w:color w:val="auto"/>
        </w:rPr>
        <w:fldChar w:fldCharType="separate"/>
      </w:r>
      <w:r w:rsidRPr="004B19DA">
        <w:rPr>
          <w:noProof/>
          <w:color w:val="auto"/>
        </w:rPr>
        <w:t>15</w:t>
      </w:r>
      <w:r w:rsidRPr="004B19DA">
        <w:rPr>
          <w:color w:val="auto"/>
        </w:rPr>
        <w:fldChar w:fldCharType="end"/>
      </w:r>
      <w:r w:rsidR="009D35E9" w:rsidRPr="004B19DA">
        <w:rPr>
          <w:rFonts w:ascii="Times New Roman" w:hAnsi="Times New Roman" w:cs="Times New Roman"/>
          <w:color w:val="auto"/>
        </w:rPr>
        <w:t>:</w:t>
      </w:r>
      <w:r w:rsidR="00550EC6" w:rsidRPr="004B19DA">
        <w:rPr>
          <w:rFonts w:ascii="Times New Roman" w:eastAsia="Calibri" w:hAnsi="Times New Roman" w:cs="Times New Roman"/>
          <w:b/>
          <w:color w:val="auto"/>
          <w:kern w:val="2"/>
          <w:sz w:val="24"/>
          <w:szCs w:val="24"/>
          <w14:ligatures w14:val="standardContextual"/>
        </w:rPr>
        <w:t xml:space="preserve"> Most sought occupation by number of Vacancies in Construction sector</w:t>
      </w:r>
      <w:bookmarkEnd w:id="75"/>
    </w:p>
    <w:p w14:paraId="55D0FEB0"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noProof/>
          <w:kern w:val="2"/>
          <w:sz w:val="24"/>
          <w:szCs w:val="24"/>
          <w14:ligatures w14:val="standardContextual"/>
        </w:rPr>
        <w:lastRenderedPageBreak/>
        <w:drawing>
          <wp:inline distT="0" distB="0" distL="0" distR="0" wp14:anchorId="624E890A" wp14:editId="3A2A67BC">
            <wp:extent cx="5708650" cy="2260600"/>
            <wp:effectExtent l="0" t="0" r="6350" b="6350"/>
            <wp:docPr id="685433879" name="Chart 1">
              <a:extLst xmlns:a="http://schemas.openxmlformats.org/drawingml/2006/main">
                <a:ext uri="{FF2B5EF4-FFF2-40B4-BE49-F238E27FC236}">
                  <a16:creationId xmlns:a16="http://schemas.microsoft.com/office/drawing/2014/main" id="{3A2FDF52-4657-4049-0F1D-037918EFD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C7974E"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kern w:val="2"/>
          <w:sz w:val="24"/>
          <w:szCs w:val="24"/>
          <w14:ligatures w14:val="standardContextual"/>
        </w:rPr>
        <w:t>The most sought-after occupations in the Canadian construction sector include service workers, shop and market sales workers, who are essential in procurement, material sales, and support services within the construction supply chain. Technicians and associate professionals are also in high demand, covering roles such as site supervisors and surveyors who ensure that construction plans are properly implemented. Skilled tradespeople, including masons, carpenters, electricians, and plumbers, play a key role in the industry, emphasizing the need for hands-on expertise in construction work. Elementary occupations, which consist of general laborers and assistants, are crucial in providing support across various construction activities. Professionals, including civil engineers, architects, and project managers, are also needed to oversee planning, design, and project execution. The high demand for service workers highlights the significance of supply chain operations in construction, while the need for technicians and skilled trades reflects their critical role in project success across Canada.</w:t>
      </w:r>
    </w:p>
    <w:p w14:paraId="7D045E5A"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p>
    <w:p w14:paraId="2BA4ACCA" w14:textId="63C0BCFF" w:rsidR="00550EC6" w:rsidRPr="001A2EF0" w:rsidRDefault="00550EC6" w:rsidP="009A28AE">
      <w:pPr>
        <w:jc w:val="both"/>
        <w:rPr>
          <w:rFonts w:ascii="Times New Roman" w:eastAsia="Calibri" w:hAnsi="Times New Roman" w:cs="Times New Roman"/>
          <w:b/>
          <w:color w:val="5B9BD5" w:themeColor="accent1"/>
          <w:kern w:val="2"/>
          <w:sz w:val="24"/>
          <w:szCs w:val="24"/>
          <w14:ligatures w14:val="standardContextual"/>
        </w:rPr>
      </w:pPr>
      <w:r w:rsidRPr="001A2EF0">
        <w:rPr>
          <w:rFonts w:ascii="Times New Roman" w:eastAsia="Calibri" w:hAnsi="Times New Roman" w:cs="Times New Roman"/>
          <w:b/>
          <w:color w:val="5B9BD5" w:themeColor="accent1"/>
          <w:kern w:val="2"/>
          <w:sz w:val="24"/>
          <w:szCs w:val="24"/>
          <w14:ligatures w14:val="standardContextual"/>
        </w:rPr>
        <w:t>Implication</w:t>
      </w:r>
      <w:r w:rsidR="001A2EF0">
        <w:rPr>
          <w:rFonts w:ascii="Times New Roman" w:eastAsia="Calibri" w:hAnsi="Times New Roman" w:cs="Times New Roman"/>
          <w:b/>
          <w:color w:val="5B9BD5" w:themeColor="accent1"/>
          <w:kern w:val="2"/>
          <w:sz w:val="24"/>
          <w:szCs w:val="24"/>
          <w14:ligatures w14:val="standardContextual"/>
        </w:rPr>
        <w:t>;</w:t>
      </w:r>
    </w:p>
    <w:p w14:paraId="6785923A"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job seekers</w:t>
      </w:r>
      <w:r w:rsidRPr="00750240">
        <w:rPr>
          <w:rFonts w:ascii="Times New Roman" w:eastAsia="Calibri" w:hAnsi="Times New Roman" w:cs="Times New Roman"/>
          <w:kern w:val="2"/>
          <w:sz w:val="24"/>
          <w:szCs w:val="24"/>
          <w14:ligatures w14:val="standardContextual"/>
        </w:rPr>
        <w:t>, these trends suggest opportunities at both entry-level and skilled positions in the construction sector. Those interested in hands-on work can pursue training in specific trades such as plumbing, electrical work, or carpentry. Technical training in areas like project management or drafting can help individuals access opportunities for higher-skilled roles within the industry. Additionally, customer service skills will remain valuable for those looking to work in support roles for construction supplies or equipment.</w:t>
      </w:r>
    </w:p>
    <w:p w14:paraId="0A47BAE7" w14:textId="77777777" w:rsidR="00550EC6" w:rsidRPr="00750240" w:rsidRDefault="00550EC6" w:rsidP="009A28AE">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For policy makers</w:t>
      </w:r>
      <w:r w:rsidRPr="00750240">
        <w:rPr>
          <w:rFonts w:ascii="Times New Roman" w:eastAsia="Calibri" w:hAnsi="Times New Roman" w:cs="Times New Roman"/>
          <w:kern w:val="2"/>
          <w:sz w:val="24"/>
          <w:szCs w:val="24"/>
          <w14:ligatures w14:val="standardContextual"/>
        </w:rPr>
        <w:t>, the demand for diverse occupations in the construction sector points to the need for workforce development programs that target both skilled trades and entry-level positions. Programs that support apprenticeships, vocational training, and technical education are critical to addressing the skills gap in the sector and ensuring there is a ready workforce for construction projects.</w:t>
      </w:r>
    </w:p>
    <w:p w14:paraId="7CD9DEBF" w14:textId="339FB9EA" w:rsidR="00550EC6" w:rsidRDefault="00550EC6" w:rsidP="00760D26">
      <w:pPr>
        <w:jc w:val="both"/>
        <w:rPr>
          <w:rFonts w:ascii="Times New Roman" w:eastAsia="Calibri" w:hAnsi="Times New Roman" w:cs="Times New Roman"/>
          <w:kern w:val="2"/>
          <w:sz w:val="24"/>
          <w:szCs w:val="24"/>
          <w14:ligatures w14:val="standardContextual"/>
        </w:rPr>
      </w:pPr>
      <w:r w:rsidRPr="00750240">
        <w:rPr>
          <w:rFonts w:ascii="Times New Roman" w:eastAsia="Calibri" w:hAnsi="Times New Roman" w:cs="Times New Roman"/>
          <w:b/>
          <w:i/>
          <w:iCs/>
          <w:kern w:val="2"/>
          <w:sz w:val="24"/>
          <w:szCs w:val="24"/>
          <w14:ligatures w14:val="standardContextual"/>
        </w:rPr>
        <w:t>Training institutions</w:t>
      </w:r>
      <w:r w:rsidRPr="00750240">
        <w:rPr>
          <w:rFonts w:ascii="Times New Roman" w:eastAsia="Calibri" w:hAnsi="Times New Roman" w:cs="Times New Roman"/>
          <w:kern w:val="2"/>
          <w:sz w:val="24"/>
          <w:szCs w:val="24"/>
          <w14:ligatures w14:val="standardContextual"/>
        </w:rPr>
        <w:t xml:space="preserve"> should align their curricula with the growing demand in construction by offering specialized programs in skilled trades, project management, and construction-related technical fields. Providing hands-on training and certification programs will better equip students </w:t>
      </w:r>
      <w:r w:rsidRPr="00750240">
        <w:rPr>
          <w:rFonts w:ascii="Times New Roman" w:eastAsia="Calibri" w:hAnsi="Times New Roman" w:cs="Times New Roman"/>
          <w:kern w:val="2"/>
          <w:sz w:val="24"/>
          <w:szCs w:val="24"/>
          <w14:ligatures w14:val="standardContextual"/>
        </w:rPr>
        <w:lastRenderedPageBreak/>
        <w:t>for the specific needs of the sector. This data highlights the need for targeted policies and educational programs that support the development of a robust construction workforce, ensuring that both skilled trades and entry-level workers are available to meet the increasing demand in Canada's construction industry.</w:t>
      </w:r>
    </w:p>
    <w:p w14:paraId="6362ABF5" w14:textId="77777777" w:rsidR="0093256D" w:rsidRDefault="0093256D" w:rsidP="0093256D">
      <w:pPr>
        <w:ind w:left="284"/>
        <w:jc w:val="both"/>
        <w:rPr>
          <w:rFonts w:ascii="Times New Roman" w:eastAsia="Calibri" w:hAnsi="Times New Roman" w:cs="Times New Roman"/>
          <w:kern w:val="2"/>
          <w:sz w:val="24"/>
          <w:szCs w:val="24"/>
          <w14:ligatures w14:val="standardContextual"/>
        </w:rPr>
      </w:pPr>
    </w:p>
    <w:p w14:paraId="4C3C45E5" w14:textId="6F7C1884" w:rsidR="0093256D" w:rsidRPr="00FA3CF8" w:rsidRDefault="0093256D" w:rsidP="00FA3CF8">
      <w:pPr>
        <w:pStyle w:val="Heading1"/>
        <w:numPr>
          <w:ilvl w:val="0"/>
          <w:numId w:val="20"/>
        </w:numPr>
        <w:ind w:left="709" w:hanging="709"/>
        <w:rPr>
          <w:rFonts w:ascii="Times New Roman" w:eastAsia="Times New Roman" w:hAnsi="Times New Roman" w:cs="Times New Roman"/>
          <w:b/>
          <w:color w:val="auto"/>
          <w:lang/>
        </w:rPr>
      </w:pPr>
      <w:bookmarkStart w:id="76" w:name="_Toc189827113"/>
      <w:r w:rsidRPr="00FA3CF8">
        <w:rPr>
          <w:rFonts w:ascii="Times New Roman" w:eastAsia="Times New Roman" w:hAnsi="Times New Roman" w:cs="Times New Roman"/>
          <w:b/>
          <w:color w:val="auto"/>
          <w:lang/>
        </w:rPr>
        <w:t>CONCLUSION</w:t>
      </w:r>
      <w:bookmarkEnd w:id="76"/>
    </w:p>
    <w:p w14:paraId="3F524EB0" w14:textId="2DDCB881"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 xml:space="preserve">The analysis of Canada and Germany labour markets in highlights a strong demand for skilled professionals across various industries, particularly in healthcare, engineering, manufacturing, hospitality, construction, and retail. Both countries </w:t>
      </w:r>
      <w:r>
        <w:rPr>
          <w:rFonts w:ascii="Times New Roman" w:eastAsia="Times New Roman" w:hAnsi="Times New Roman" w:cs="Times New Roman"/>
          <w:sz w:val="24"/>
          <w:szCs w:val="24"/>
          <w:lang/>
        </w:rPr>
        <w:t>seek human capital</w:t>
      </w:r>
      <w:r w:rsidRPr="0093256D">
        <w:rPr>
          <w:rFonts w:ascii="Times New Roman" w:eastAsia="Times New Roman" w:hAnsi="Times New Roman" w:cs="Times New Roman"/>
          <w:sz w:val="24"/>
          <w:szCs w:val="24"/>
          <w:lang/>
        </w:rPr>
        <w:t xml:space="preserve"> in key sectors, presenting opportunities for Kenyan job seekers to fill these gaps through targeted skills development and international mobility initiatives.</w:t>
      </w:r>
    </w:p>
    <w:p w14:paraId="53A19060"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Germany’s labour market exhibits a significant need for highly skilled professionals, especially in the healthcare and engineering sectors, reflecting the country’s aging population and technological advancements. Additionally, there is a demand for middle-skilled workers in sales, construction, and technical trades, while opportunities for low-skilled workers remain limited.</w:t>
      </w:r>
    </w:p>
    <w:p w14:paraId="782C95ED"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Similarly, Canada’s labour market demonstrates a strong demand for administrative professionals, hospitality and tourism managers, construction workers, and service industry employees. The country also requires a steady influx of middle-skilled workers in sales, food services, and skilled trades to support its growing economy.</w:t>
      </w:r>
    </w:p>
    <w:p w14:paraId="6180AA3E"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For Kenya, these findings underscore the importance of aligning education and training programs with international labour demands. By focusing on skill enhancement, certification programs, and strategic partnerships with Canadian and German employers, Kenya can position its workforce for better global employment prospects.</w:t>
      </w:r>
    </w:p>
    <w:p w14:paraId="20100430"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To maximize these opportunities, targeted interventions are needed at both policy and institutional levels to bridge the gap between Kenyan workforce capabilities and the evolving needs of global labour markets. A strategic approach involving government, educational institutions, and private sector collaboration will ensure Kenya remains competitive in the international job market while also fostering sustainable economic growth.</w:t>
      </w:r>
    </w:p>
    <w:p w14:paraId="217D5BFD" w14:textId="40175596" w:rsidR="0093256D" w:rsidRDefault="0093256D" w:rsidP="0093256D">
      <w:pPr>
        <w:spacing w:after="0" w:line="240" w:lineRule="auto"/>
        <w:rPr>
          <w:rFonts w:ascii="Times New Roman" w:eastAsia="Times New Roman" w:hAnsi="Times New Roman" w:cs="Times New Roman"/>
          <w:sz w:val="24"/>
          <w:szCs w:val="24"/>
          <w:lang/>
        </w:rPr>
      </w:pPr>
    </w:p>
    <w:p w14:paraId="7AAE7A9C" w14:textId="77777777" w:rsidR="0093256D" w:rsidRDefault="0093256D" w:rsidP="0093256D">
      <w:pPr>
        <w:spacing w:after="0" w:line="240" w:lineRule="auto"/>
        <w:rPr>
          <w:rFonts w:ascii="Times New Roman" w:eastAsia="Times New Roman" w:hAnsi="Times New Roman" w:cs="Times New Roman"/>
          <w:sz w:val="24"/>
          <w:szCs w:val="24"/>
          <w:lang/>
        </w:rPr>
      </w:pPr>
    </w:p>
    <w:p w14:paraId="084D3AC3" w14:textId="77777777" w:rsidR="0093256D" w:rsidRDefault="0093256D" w:rsidP="0093256D">
      <w:pPr>
        <w:spacing w:after="0" w:line="240" w:lineRule="auto"/>
        <w:rPr>
          <w:rFonts w:ascii="Times New Roman" w:eastAsia="Times New Roman" w:hAnsi="Times New Roman" w:cs="Times New Roman"/>
          <w:sz w:val="24"/>
          <w:szCs w:val="24"/>
          <w:lang/>
        </w:rPr>
      </w:pPr>
    </w:p>
    <w:p w14:paraId="0054A0AA" w14:textId="77777777" w:rsidR="0093256D" w:rsidRDefault="0093256D" w:rsidP="0093256D">
      <w:pPr>
        <w:spacing w:after="0" w:line="240" w:lineRule="auto"/>
        <w:rPr>
          <w:rFonts w:ascii="Times New Roman" w:eastAsia="Times New Roman" w:hAnsi="Times New Roman" w:cs="Times New Roman"/>
          <w:sz w:val="24"/>
          <w:szCs w:val="24"/>
          <w:lang/>
        </w:rPr>
      </w:pPr>
    </w:p>
    <w:p w14:paraId="3CF20277" w14:textId="6DC31628" w:rsidR="0093256D" w:rsidRDefault="0093256D" w:rsidP="0093256D">
      <w:pPr>
        <w:spacing w:after="0" w:line="240" w:lineRule="auto"/>
        <w:rPr>
          <w:rFonts w:ascii="Times New Roman" w:eastAsia="Times New Roman" w:hAnsi="Times New Roman" w:cs="Times New Roman"/>
          <w:sz w:val="24"/>
          <w:szCs w:val="24"/>
          <w:lang/>
        </w:rPr>
      </w:pPr>
    </w:p>
    <w:p w14:paraId="7035F264" w14:textId="20B2B5A0" w:rsidR="00760D26" w:rsidRDefault="00760D26" w:rsidP="0093256D">
      <w:pPr>
        <w:spacing w:after="0" w:line="240" w:lineRule="auto"/>
        <w:rPr>
          <w:rFonts w:ascii="Times New Roman" w:eastAsia="Times New Roman" w:hAnsi="Times New Roman" w:cs="Times New Roman"/>
          <w:sz w:val="24"/>
          <w:szCs w:val="24"/>
          <w:lang/>
        </w:rPr>
      </w:pPr>
    </w:p>
    <w:p w14:paraId="02EE73B3" w14:textId="77777777" w:rsidR="00760D26" w:rsidRDefault="00760D26" w:rsidP="0093256D">
      <w:pPr>
        <w:spacing w:after="0" w:line="240" w:lineRule="auto"/>
        <w:rPr>
          <w:rFonts w:ascii="Times New Roman" w:eastAsia="Times New Roman" w:hAnsi="Times New Roman" w:cs="Times New Roman"/>
          <w:sz w:val="24"/>
          <w:szCs w:val="24"/>
          <w:lang/>
        </w:rPr>
      </w:pPr>
    </w:p>
    <w:p w14:paraId="066A8C30" w14:textId="77777777" w:rsidR="0093256D" w:rsidRPr="0093256D" w:rsidRDefault="0093256D" w:rsidP="0093256D">
      <w:pPr>
        <w:spacing w:after="0" w:line="240" w:lineRule="auto"/>
        <w:rPr>
          <w:rFonts w:ascii="Times New Roman" w:eastAsia="Times New Roman" w:hAnsi="Times New Roman" w:cs="Times New Roman"/>
          <w:sz w:val="24"/>
          <w:szCs w:val="24"/>
          <w:lang/>
        </w:rPr>
      </w:pPr>
    </w:p>
    <w:p w14:paraId="613EB560" w14:textId="2CFB2A9F" w:rsidR="0093256D" w:rsidRPr="00FA3CF8" w:rsidRDefault="0093256D" w:rsidP="00FA3CF8">
      <w:pPr>
        <w:pStyle w:val="Heading1"/>
        <w:numPr>
          <w:ilvl w:val="0"/>
          <w:numId w:val="20"/>
        </w:numPr>
        <w:ind w:left="567" w:hanging="567"/>
        <w:rPr>
          <w:rFonts w:ascii="Times New Roman" w:eastAsia="Times New Roman" w:hAnsi="Times New Roman" w:cs="Times New Roman"/>
          <w:b/>
          <w:color w:val="auto"/>
          <w:lang/>
        </w:rPr>
      </w:pPr>
      <w:bookmarkStart w:id="77" w:name="_Toc189827114"/>
      <w:r w:rsidRPr="00FA3CF8">
        <w:rPr>
          <w:rFonts w:ascii="Times New Roman" w:eastAsia="Times New Roman" w:hAnsi="Times New Roman" w:cs="Times New Roman"/>
          <w:b/>
          <w:color w:val="auto"/>
          <w:lang/>
        </w:rPr>
        <w:lastRenderedPageBreak/>
        <w:t>RECOMMENDATIONS</w:t>
      </w:r>
      <w:bookmarkEnd w:id="77"/>
    </w:p>
    <w:p w14:paraId="3DC1141E"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b/>
          <w:bCs/>
          <w:sz w:val="24"/>
          <w:szCs w:val="24"/>
          <w:lang/>
        </w:rPr>
        <w:t>For Policymakers:</w:t>
      </w:r>
    </w:p>
    <w:p w14:paraId="332DA07C" w14:textId="77777777" w:rsidR="0093256D" w:rsidRPr="0093256D" w:rsidRDefault="0093256D" w:rsidP="00987A0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Strengthen technical and vocational education (TVET) to align with global labour demands, particularly in healthcare, engineering, and skilled trades.</w:t>
      </w:r>
    </w:p>
    <w:p w14:paraId="787289DD" w14:textId="77777777" w:rsidR="0093256D" w:rsidRPr="0093256D" w:rsidRDefault="0093256D" w:rsidP="00987A0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Establish bilateral agreements with labour-importing countries like Canada and Germany to facilitate ethical and structured labour migration.</w:t>
      </w:r>
    </w:p>
    <w:p w14:paraId="5D1FD4CD" w14:textId="77777777" w:rsidR="0093256D" w:rsidRPr="0093256D" w:rsidRDefault="0093256D" w:rsidP="00987A0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Develop targeted workforce policies to address skill shortages and promote upskilling programs for youth and unemployed workers.</w:t>
      </w:r>
    </w:p>
    <w:p w14:paraId="29339D82" w14:textId="77777777" w:rsidR="0093256D" w:rsidRPr="0093256D" w:rsidRDefault="0093256D" w:rsidP="00987A03">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Support the integration of international certification programs to enhance Kenyan workers’ employability in foreign labour markets.</w:t>
      </w:r>
    </w:p>
    <w:p w14:paraId="3C2E4052"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b/>
          <w:bCs/>
          <w:sz w:val="24"/>
          <w:szCs w:val="24"/>
          <w:lang/>
        </w:rPr>
        <w:t>For Training Institutions:</w:t>
      </w:r>
    </w:p>
    <w:p w14:paraId="55665730" w14:textId="77777777" w:rsidR="0093256D" w:rsidRPr="0093256D" w:rsidRDefault="0093256D" w:rsidP="00987A03">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Update curricula to include practical skills training, industry certifications, and exposure to global employment trends.</w:t>
      </w:r>
    </w:p>
    <w:p w14:paraId="522BBEA1" w14:textId="77777777" w:rsidR="0093256D" w:rsidRPr="0093256D" w:rsidRDefault="0093256D" w:rsidP="00987A03">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Strengthen apprenticeships and internship programs to provide hands-on experience aligned with employer expectations.</w:t>
      </w:r>
    </w:p>
    <w:p w14:paraId="733CF96E" w14:textId="77777777" w:rsidR="0093256D" w:rsidRPr="0093256D" w:rsidRDefault="0093256D" w:rsidP="00987A03">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Introduce foreign language training, particularly in German and French, to improve workers’ adaptability in international markets.</w:t>
      </w:r>
    </w:p>
    <w:p w14:paraId="0539F417" w14:textId="77777777" w:rsidR="0093256D" w:rsidRPr="0093256D" w:rsidRDefault="0093256D" w:rsidP="00987A03">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Collaborate with international institutions to align training programs with current industry demands.</w:t>
      </w:r>
    </w:p>
    <w:p w14:paraId="1B55C50A"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b/>
          <w:bCs/>
          <w:sz w:val="24"/>
          <w:szCs w:val="24"/>
          <w:lang/>
        </w:rPr>
        <w:t>For Career Advisors:</w:t>
      </w:r>
    </w:p>
    <w:p w14:paraId="4474CA54" w14:textId="77777777" w:rsidR="0093256D" w:rsidRPr="0093256D" w:rsidRDefault="0093256D" w:rsidP="00987A0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Guide job seekers toward high-demand professions, emphasizing skill development and certification opportunities.</w:t>
      </w:r>
    </w:p>
    <w:p w14:paraId="4F82CD1C" w14:textId="2CF6A4CE" w:rsidR="0093256D" w:rsidRPr="0093256D" w:rsidRDefault="0093256D" w:rsidP="00987A0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Educate job seekers on international job market trends, including certification requirement</w:t>
      </w:r>
      <w:r>
        <w:rPr>
          <w:rFonts w:ascii="Times New Roman" w:eastAsia="Times New Roman" w:hAnsi="Times New Roman" w:cs="Times New Roman"/>
          <w:sz w:val="24"/>
          <w:szCs w:val="24"/>
          <w:lang/>
        </w:rPr>
        <w:t>s</w:t>
      </w:r>
      <w:r w:rsidRPr="0093256D">
        <w:rPr>
          <w:rFonts w:ascii="Times New Roman" w:eastAsia="Times New Roman" w:hAnsi="Times New Roman" w:cs="Times New Roman"/>
          <w:sz w:val="24"/>
          <w:szCs w:val="24"/>
          <w:lang/>
        </w:rPr>
        <w:t>.</w:t>
      </w:r>
    </w:p>
    <w:p w14:paraId="680387C8" w14:textId="77777777" w:rsidR="0093256D" w:rsidRPr="0093256D" w:rsidRDefault="0093256D" w:rsidP="00987A03">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Promote lifelong learning and adaptability to help workers remain competitive in evolving industries.</w:t>
      </w:r>
    </w:p>
    <w:p w14:paraId="6A7CF0F9" w14:textId="77777777" w:rsidR="0093256D" w:rsidRPr="0093256D" w:rsidRDefault="0093256D" w:rsidP="00987A03">
      <w:p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b/>
          <w:bCs/>
          <w:sz w:val="24"/>
          <w:szCs w:val="24"/>
          <w:lang/>
        </w:rPr>
        <w:t>For Job Seekers:</w:t>
      </w:r>
    </w:p>
    <w:p w14:paraId="5635812F" w14:textId="77777777" w:rsidR="0093256D" w:rsidRPr="0093256D" w:rsidRDefault="0093256D" w:rsidP="00987A03">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Acquire in-demand skills in healthcare, engineering, construction, and hospitality to align with global job market needs.</w:t>
      </w:r>
    </w:p>
    <w:p w14:paraId="5DA9C429" w14:textId="77777777" w:rsidR="0093256D" w:rsidRPr="0093256D" w:rsidRDefault="0093256D" w:rsidP="00987A03">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Pursue internationally recognized certifications to enhance employment prospects in Canada and Germany.</w:t>
      </w:r>
    </w:p>
    <w:p w14:paraId="54D73BCD" w14:textId="77777777" w:rsidR="0093256D" w:rsidRPr="0093256D" w:rsidRDefault="0093256D" w:rsidP="00987A03">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Engage in continuous learning and professional development to improve employability in a rapidly evolving job market.</w:t>
      </w:r>
    </w:p>
    <w:p w14:paraId="601DF852" w14:textId="77777777" w:rsidR="0093256D" w:rsidRPr="0093256D" w:rsidRDefault="0093256D" w:rsidP="00987A03">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t>Develop language proficiency in German or French to increase access to job opportunities in foreign labour markets.</w:t>
      </w:r>
    </w:p>
    <w:p w14:paraId="78CC3B40" w14:textId="77777777" w:rsidR="0093256D" w:rsidRPr="0093256D" w:rsidRDefault="0093256D" w:rsidP="0093256D">
      <w:pPr>
        <w:spacing w:before="100" w:beforeAutospacing="1" w:after="100" w:afterAutospacing="1" w:line="240" w:lineRule="auto"/>
        <w:rPr>
          <w:rFonts w:ascii="Times New Roman" w:eastAsia="Times New Roman" w:hAnsi="Times New Roman" w:cs="Times New Roman"/>
          <w:sz w:val="24"/>
          <w:szCs w:val="24"/>
          <w:lang/>
        </w:rPr>
      </w:pPr>
      <w:r w:rsidRPr="0093256D">
        <w:rPr>
          <w:rFonts w:ascii="Times New Roman" w:eastAsia="Times New Roman" w:hAnsi="Times New Roman" w:cs="Times New Roman"/>
          <w:sz w:val="24"/>
          <w:szCs w:val="24"/>
          <w:lang/>
        </w:rPr>
        <w:lastRenderedPageBreak/>
        <w:t>By implementing these recommendations, Kenya can enhance its workforce readiness, support job seekers in accessing global employment opportunities, and strengthen economic ties with international labour markets, ultimately fostering sustainable economic growth and job creation.</w:t>
      </w:r>
    </w:p>
    <w:p w14:paraId="4DE99BC5" w14:textId="77777777" w:rsidR="0093256D" w:rsidRDefault="0093256D" w:rsidP="001177E4">
      <w:pPr>
        <w:ind w:left="360"/>
        <w:jc w:val="both"/>
        <w:rPr>
          <w:rFonts w:ascii="Times New Roman" w:eastAsia="Calibri" w:hAnsi="Times New Roman" w:cs="Times New Roman"/>
          <w:kern w:val="2"/>
          <w:sz w:val="24"/>
          <w:szCs w:val="24"/>
          <w14:ligatures w14:val="standardContextual"/>
        </w:rPr>
      </w:pPr>
    </w:p>
    <w:p w14:paraId="74E0C75F" w14:textId="77777777" w:rsidR="00010FE8" w:rsidRDefault="00010FE8" w:rsidP="00010FE8">
      <w:pPr>
        <w:jc w:val="both"/>
        <w:rPr>
          <w:rFonts w:ascii="Times New Roman" w:eastAsia="Calibri" w:hAnsi="Times New Roman" w:cs="Times New Roman"/>
          <w:kern w:val="2"/>
          <w:sz w:val="24"/>
          <w:szCs w:val="24"/>
          <w14:ligatures w14:val="standardContextual"/>
        </w:rPr>
      </w:pPr>
    </w:p>
    <w:p w14:paraId="10A83807" w14:textId="77777777" w:rsidR="001177E4" w:rsidRPr="00750240" w:rsidRDefault="001177E4" w:rsidP="001177E4">
      <w:pPr>
        <w:ind w:left="360"/>
        <w:jc w:val="both"/>
        <w:rPr>
          <w:rFonts w:ascii="Times New Roman" w:eastAsia="Calibri" w:hAnsi="Times New Roman" w:cs="Times New Roman"/>
          <w:kern w:val="2"/>
          <w:sz w:val="24"/>
          <w:szCs w:val="24"/>
          <w14:ligatures w14:val="standardContextual"/>
        </w:rPr>
      </w:pPr>
    </w:p>
    <w:p w14:paraId="20F37150" w14:textId="773D41E7" w:rsidR="00550EC6" w:rsidRPr="001177E4" w:rsidRDefault="007028C4" w:rsidP="0093256D">
      <w:pPr>
        <w:pStyle w:val="Heading1"/>
        <w:rPr>
          <w:rFonts w:ascii="Times New Roman" w:eastAsia="Calibri" w:hAnsi="Times New Roman" w:cs="Times New Roman"/>
          <w:color w:val="FF0000"/>
          <w:kern w:val="2"/>
          <w:sz w:val="24"/>
          <w:szCs w:val="24"/>
          <w14:ligatures w14:val="standardContextual"/>
        </w:rPr>
      </w:pPr>
      <w:r w:rsidRPr="00750240">
        <w:rPr>
          <w:rFonts w:ascii="Times New Roman" w:eastAsia="Calibri" w:hAnsi="Times New Roman" w:cs="Times New Roman"/>
          <w:b/>
          <w:color w:val="auto"/>
        </w:rPr>
        <w:t xml:space="preserve"> </w:t>
      </w:r>
    </w:p>
    <w:sectPr w:rsidR="00550EC6" w:rsidRPr="001177E4" w:rsidSect="006E756E">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2747" w14:textId="77777777" w:rsidR="00994940" w:rsidRDefault="00994940" w:rsidP="00EC4933">
      <w:pPr>
        <w:spacing w:after="0" w:line="240" w:lineRule="auto"/>
      </w:pPr>
      <w:r>
        <w:separator/>
      </w:r>
    </w:p>
  </w:endnote>
  <w:endnote w:type="continuationSeparator" w:id="0">
    <w:p w14:paraId="2A4664EC" w14:textId="77777777" w:rsidR="00994940" w:rsidRDefault="00994940" w:rsidP="00EC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89615"/>
      <w:docPartObj>
        <w:docPartGallery w:val="Page Numbers (Bottom of Page)"/>
        <w:docPartUnique/>
      </w:docPartObj>
    </w:sdtPr>
    <w:sdtEndPr>
      <w:rPr>
        <w:noProof/>
      </w:rPr>
    </w:sdtEndPr>
    <w:sdtContent>
      <w:p w14:paraId="67C47DD1" w14:textId="438EACA1" w:rsidR="00835A86" w:rsidRDefault="00835A86">
        <w:pPr>
          <w:pStyle w:val="Footer"/>
          <w:jc w:val="center"/>
        </w:pPr>
        <w:r>
          <w:fldChar w:fldCharType="begin"/>
        </w:r>
        <w:r>
          <w:instrText xml:space="preserve"> PAGE   \* MERGEFORMAT </w:instrText>
        </w:r>
        <w:r>
          <w:fldChar w:fldCharType="separate"/>
        </w:r>
        <w:r w:rsidR="00987A03">
          <w:rPr>
            <w:noProof/>
          </w:rPr>
          <w:t>17</w:t>
        </w:r>
        <w:r>
          <w:rPr>
            <w:noProof/>
          </w:rPr>
          <w:fldChar w:fldCharType="end"/>
        </w:r>
      </w:p>
    </w:sdtContent>
  </w:sdt>
  <w:p w14:paraId="1FB6E38C" w14:textId="77777777" w:rsidR="00835A86" w:rsidRDefault="00835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C2C6" w14:textId="77777777" w:rsidR="00994940" w:rsidRDefault="00994940" w:rsidP="00EC4933">
      <w:pPr>
        <w:spacing w:after="0" w:line="240" w:lineRule="auto"/>
      </w:pPr>
      <w:r>
        <w:separator/>
      </w:r>
    </w:p>
  </w:footnote>
  <w:footnote w:type="continuationSeparator" w:id="0">
    <w:p w14:paraId="6889CB91" w14:textId="77777777" w:rsidR="00994940" w:rsidRDefault="00994940" w:rsidP="00EC4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1022"/>
    <w:multiLevelType w:val="hybridMultilevel"/>
    <w:tmpl w:val="2EDE4CC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1C268D"/>
    <w:multiLevelType w:val="multilevel"/>
    <w:tmpl w:val="53008320"/>
    <w:lvl w:ilvl="0">
      <w:start w:val="4"/>
      <w:numFmt w:val="decimal"/>
      <w:lvlText w:val="%1"/>
      <w:lvlJc w:val="left"/>
      <w:pPr>
        <w:ind w:left="770" w:hanging="770"/>
      </w:pPr>
      <w:rPr>
        <w:rFonts w:hint="default"/>
      </w:rPr>
    </w:lvl>
    <w:lvl w:ilvl="1">
      <w:start w:val="2"/>
      <w:numFmt w:val="decimal"/>
      <w:lvlText w:val="%1.%2"/>
      <w:lvlJc w:val="left"/>
      <w:pPr>
        <w:ind w:left="959" w:hanging="770"/>
      </w:pPr>
      <w:rPr>
        <w:rFonts w:hint="default"/>
      </w:rPr>
    </w:lvl>
    <w:lvl w:ilvl="2">
      <w:start w:val="3"/>
      <w:numFmt w:val="decimal"/>
      <w:lvlText w:val="%1.%2.%3"/>
      <w:lvlJc w:val="left"/>
      <w:pPr>
        <w:ind w:left="1148" w:hanging="77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 w15:restartNumberingAfterBreak="0">
    <w:nsid w:val="16CD6FB9"/>
    <w:multiLevelType w:val="multilevel"/>
    <w:tmpl w:val="C076053A"/>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881AD7"/>
    <w:multiLevelType w:val="multilevel"/>
    <w:tmpl w:val="E162E762"/>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105195"/>
    <w:multiLevelType w:val="hybridMultilevel"/>
    <w:tmpl w:val="D718663A"/>
    <w:lvl w:ilvl="0" w:tplc="27D6958E">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23454956"/>
    <w:multiLevelType w:val="multilevel"/>
    <w:tmpl w:val="4E546E88"/>
    <w:lvl w:ilvl="0">
      <w:start w:val="4"/>
      <w:numFmt w:val="decimal"/>
      <w:lvlText w:val="%1"/>
      <w:lvlJc w:val="left"/>
      <w:pPr>
        <w:ind w:left="560" w:hanging="560"/>
      </w:pPr>
      <w:rPr>
        <w:rFonts w:hint="default"/>
      </w:rPr>
    </w:lvl>
    <w:lvl w:ilvl="1">
      <w:start w:val="1"/>
      <w:numFmt w:val="decimal"/>
      <w:lvlText w:val="%1.%2"/>
      <w:lvlJc w:val="left"/>
      <w:pPr>
        <w:ind w:left="436" w:hanging="720"/>
      </w:pPr>
      <w:rPr>
        <w:rFonts w:hint="default"/>
      </w:rPr>
    </w:lvl>
    <w:lvl w:ilvl="2">
      <w:start w:val="2"/>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72" w:hanging="2160"/>
      </w:pPr>
      <w:rPr>
        <w:rFonts w:hint="default"/>
      </w:rPr>
    </w:lvl>
    <w:lvl w:ilvl="8">
      <w:start w:val="1"/>
      <w:numFmt w:val="decimal"/>
      <w:lvlText w:val="%1.%2.%3.%4.%5.%6.%7.%8.%9"/>
      <w:lvlJc w:val="left"/>
      <w:pPr>
        <w:ind w:left="-112" w:hanging="2160"/>
      </w:pPr>
      <w:rPr>
        <w:rFonts w:hint="default"/>
      </w:rPr>
    </w:lvl>
  </w:abstractNum>
  <w:abstractNum w:abstractNumId="6" w15:restartNumberingAfterBreak="0">
    <w:nsid w:val="2C504305"/>
    <w:multiLevelType w:val="multilevel"/>
    <w:tmpl w:val="9C9A52A0"/>
    <w:lvl w:ilvl="0">
      <w:start w:val="4"/>
      <w:numFmt w:val="decimal"/>
      <w:lvlText w:val="%1"/>
      <w:lvlJc w:val="left"/>
      <w:pPr>
        <w:ind w:left="770" w:hanging="770"/>
      </w:pPr>
      <w:rPr>
        <w:rFonts w:hint="default"/>
      </w:rPr>
    </w:lvl>
    <w:lvl w:ilvl="1">
      <w:start w:val="1"/>
      <w:numFmt w:val="decimal"/>
      <w:lvlText w:val="%1.%2"/>
      <w:lvlJc w:val="left"/>
      <w:pPr>
        <w:ind w:left="1010" w:hanging="770"/>
      </w:pPr>
      <w:rPr>
        <w:rFonts w:hint="default"/>
      </w:rPr>
    </w:lvl>
    <w:lvl w:ilvl="2">
      <w:start w:val="2"/>
      <w:numFmt w:val="decimal"/>
      <w:lvlText w:val="%1.%2.%3"/>
      <w:lvlJc w:val="left"/>
      <w:pPr>
        <w:ind w:left="1250" w:hanging="77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7" w15:restartNumberingAfterBreak="0">
    <w:nsid w:val="2FD542F2"/>
    <w:multiLevelType w:val="hybridMultilevel"/>
    <w:tmpl w:val="FBF812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926DBF"/>
    <w:multiLevelType w:val="hybridMultilevel"/>
    <w:tmpl w:val="FB4429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51D4DD2"/>
    <w:multiLevelType w:val="multilevel"/>
    <w:tmpl w:val="4EF0CD20"/>
    <w:lvl w:ilvl="0">
      <w:start w:val="4"/>
      <w:numFmt w:val="decimal"/>
      <w:lvlText w:val="%1"/>
      <w:lvlJc w:val="left"/>
      <w:pPr>
        <w:ind w:left="770" w:hanging="770"/>
      </w:pPr>
      <w:rPr>
        <w:rFonts w:hint="default"/>
      </w:rPr>
    </w:lvl>
    <w:lvl w:ilvl="1">
      <w:start w:val="2"/>
      <w:numFmt w:val="decimal"/>
      <w:lvlText w:val="%1.%2"/>
      <w:lvlJc w:val="left"/>
      <w:pPr>
        <w:ind w:left="896" w:hanging="770"/>
      </w:pPr>
      <w:rPr>
        <w:rFonts w:hint="default"/>
      </w:rPr>
    </w:lvl>
    <w:lvl w:ilvl="2">
      <w:start w:val="3"/>
      <w:numFmt w:val="decimal"/>
      <w:lvlText w:val="%1.%2.%3"/>
      <w:lvlJc w:val="left"/>
      <w:pPr>
        <w:ind w:left="1022" w:hanging="770"/>
      </w:pPr>
      <w:rPr>
        <w:rFonts w:hint="default"/>
      </w:rPr>
    </w:lvl>
    <w:lvl w:ilvl="3">
      <w:start w:val="3"/>
      <w:numFmt w:val="decimal"/>
      <w:lvlText w:val="%1.%2.%3.%4"/>
      <w:lvlJc w:val="left"/>
      <w:pPr>
        <w:ind w:left="1458" w:hanging="108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10" w15:restartNumberingAfterBreak="0">
    <w:nsid w:val="38776184"/>
    <w:multiLevelType w:val="multilevel"/>
    <w:tmpl w:val="7E26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A6266"/>
    <w:multiLevelType w:val="multilevel"/>
    <w:tmpl w:val="5FE8CC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62695"/>
    <w:multiLevelType w:val="multilevel"/>
    <w:tmpl w:val="AC086168"/>
    <w:lvl w:ilvl="0">
      <w:start w:val="6"/>
      <w:numFmt w:val="decimal"/>
      <w:lvlText w:val="%1"/>
      <w:lvlJc w:val="left"/>
      <w:pPr>
        <w:ind w:left="792" w:hanging="792"/>
      </w:pPr>
      <w:rPr>
        <w:rFonts w:hint="default"/>
      </w:rPr>
    </w:lvl>
    <w:lvl w:ilvl="1">
      <w:start w:val="1"/>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3"/>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B0F66AC"/>
    <w:multiLevelType w:val="hybridMultilevel"/>
    <w:tmpl w:val="245E8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470483"/>
    <w:multiLevelType w:val="hybridMultilevel"/>
    <w:tmpl w:val="9468C7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DE22DC"/>
    <w:multiLevelType w:val="multilevel"/>
    <w:tmpl w:val="05E46C20"/>
    <w:lvl w:ilvl="0">
      <w:start w:val="6"/>
      <w:numFmt w:val="decimal"/>
      <w:lvlText w:val="%1."/>
      <w:lvlJc w:val="left"/>
      <w:pPr>
        <w:ind w:left="672" w:hanging="672"/>
      </w:pPr>
      <w:rPr>
        <w:rFonts w:hint="default"/>
      </w:rPr>
    </w:lvl>
    <w:lvl w:ilvl="1">
      <w:start w:val="1"/>
      <w:numFmt w:val="decimal"/>
      <w:lvlText w:val="%1.%2."/>
      <w:lvlJc w:val="left"/>
      <w:pPr>
        <w:ind w:left="152" w:hanging="720"/>
      </w:pPr>
      <w:rPr>
        <w:rFonts w:hint="default"/>
      </w:rPr>
    </w:lvl>
    <w:lvl w:ilvl="2">
      <w:start w:val="1"/>
      <w:numFmt w:val="decimal"/>
      <w:lvlText w:val="%1.%2.%3."/>
      <w:lvlJc w:val="left"/>
      <w:pPr>
        <w:ind w:left="-416" w:hanging="720"/>
      </w:pPr>
      <w:rPr>
        <w:rFonts w:hint="default"/>
      </w:rPr>
    </w:lvl>
    <w:lvl w:ilvl="3">
      <w:start w:val="1"/>
      <w:numFmt w:val="decimal"/>
      <w:lvlText w:val="%1.%2.%3.%4."/>
      <w:lvlJc w:val="left"/>
      <w:pPr>
        <w:ind w:left="-62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40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2176" w:hanging="1800"/>
      </w:pPr>
      <w:rPr>
        <w:rFonts w:hint="default"/>
      </w:rPr>
    </w:lvl>
    <w:lvl w:ilvl="8">
      <w:start w:val="1"/>
      <w:numFmt w:val="decimal"/>
      <w:lvlText w:val="%1.%2.%3.%4.%5.%6.%7.%8.%9."/>
      <w:lvlJc w:val="left"/>
      <w:pPr>
        <w:ind w:left="-2384" w:hanging="2160"/>
      </w:pPr>
      <w:rPr>
        <w:rFonts w:hint="default"/>
      </w:rPr>
    </w:lvl>
  </w:abstractNum>
  <w:abstractNum w:abstractNumId="16" w15:restartNumberingAfterBreak="0">
    <w:nsid w:val="410802E8"/>
    <w:multiLevelType w:val="multilevel"/>
    <w:tmpl w:val="43C0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17A0A"/>
    <w:multiLevelType w:val="multilevel"/>
    <w:tmpl w:val="EB4A1386"/>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3D0887"/>
    <w:multiLevelType w:val="multilevel"/>
    <w:tmpl w:val="DE8C1A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12CE2"/>
    <w:multiLevelType w:val="multilevel"/>
    <w:tmpl w:val="35DA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326DE"/>
    <w:multiLevelType w:val="multilevel"/>
    <w:tmpl w:val="74FE9BCA"/>
    <w:lvl w:ilvl="0">
      <w:start w:val="6"/>
      <w:numFmt w:val="decimal"/>
      <w:lvlText w:val="%1"/>
      <w:lvlJc w:val="left"/>
      <w:pPr>
        <w:ind w:left="792" w:hanging="792"/>
      </w:pPr>
      <w:rPr>
        <w:rFonts w:hint="default"/>
      </w:rPr>
    </w:lvl>
    <w:lvl w:ilvl="1">
      <w:start w:val="1"/>
      <w:numFmt w:val="decimal"/>
      <w:lvlText w:val="%1.%2"/>
      <w:lvlJc w:val="left"/>
      <w:pPr>
        <w:ind w:left="1032" w:hanging="792"/>
      </w:pPr>
      <w:rPr>
        <w:rFonts w:hint="default"/>
      </w:rPr>
    </w:lvl>
    <w:lvl w:ilvl="2">
      <w:start w:val="2"/>
      <w:numFmt w:val="decimal"/>
      <w:lvlText w:val="%1.%2.%3"/>
      <w:lvlJc w:val="left"/>
      <w:pPr>
        <w:ind w:left="1076" w:hanging="792"/>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1" w15:restartNumberingAfterBreak="0">
    <w:nsid w:val="48BC222B"/>
    <w:multiLevelType w:val="multilevel"/>
    <w:tmpl w:val="570CEC4C"/>
    <w:lvl w:ilvl="0">
      <w:start w:val="1"/>
      <w:numFmt w:val="decimal"/>
      <w:lvlText w:val="%1."/>
      <w:lvlJc w:val="left"/>
      <w:pPr>
        <w:ind w:left="19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8D136EA"/>
    <w:multiLevelType w:val="multilevel"/>
    <w:tmpl w:val="E3329F3A"/>
    <w:lvl w:ilvl="0">
      <w:start w:val="6"/>
      <w:numFmt w:val="decimal"/>
      <w:lvlText w:val="%1"/>
      <w:lvlJc w:val="left"/>
      <w:pPr>
        <w:ind w:left="912" w:hanging="912"/>
      </w:pPr>
      <w:rPr>
        <w:rFonts w:hint="default"/>
      </w:rPr>
    </w:lvl>
    <w:lvl w:ilvl="1">
      <w:start w:val="1"/>
      <w:numFmt w:val="decimal"/>
      <w:lvlText w:val="%1.%2"/>
      <w:lvlJc w:val="left"/>
      <w:pPr>
        <w:ind w:left="912" w:hanging="912"/>
      </w:pPr>
      <w:rPr>
        <w:rFonts w:hint="default"/>
      </w:rPr>
    </w:lvl>
    <w:lvl w:ilvl="2">
      <w:start w:val="2"/>
      <w:numFmt w:val="decimal"/>
      <w:lvlText w:val="%1.%2.%3"/>
      <w:lvlJc w:val="left"/>
      <w:pPr>
        <w:ind w:left="912" w:hanging="912"/>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FC54FB"/>
    <w:multiLevelType w:val="multilevel"/>
    <w:tmpl w:val="F45A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05FC7"/>
    <w:multiLevelType w:val="multilevel"/>
    <w:tmpl w:val="3864C252"/>
    <w:lvl w:ilvl="0">
      <w:start w:val="6"/>
      <w:numFmt w:val="decimal"/>
      <w:lvlText w:val="%1."/>
      <w:lvlJc w:val="left"/>
      <w:pPr>
        <w:ind w:left="672" w:hanging="672"/>
      </w:pPr>
      <w:rPr>
        <w:rFonts w:hint="default"/>
      </w:rPr>
    </w:lvl>
    <w:lvl w:ilvl="1">
      <w:start w:val="1"/>
      <w:numFmt w:val="decimal"/>
      <w:lvlText w:val="%1.%2."/>
      <w:lvlJc w:val="left"/>
      <w:pPr>
        <w:ind w:left="872" w:hanging="72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712" w:hanging="180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376" w:hanging="2160"/>
      </w:pPr>
      <w:rPr>
        <w:rFonts w:hint="default"/>
      </w:rPr>
    </w:lvl>
  </w:abstractNum>
  <w:abstractNum w:abstractNumId="25" w15:restartNumberingAfterBreak="0">
    <w:nsid w:val="504C31AB"/>
    <w:multiLevelType w:val="multilevel"/>
    <w:tmpl w:val="6E4E1FE0"/>
    <w:lvl w:ilvl="0">
      <w:start w:val="6"/>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8C5570"/>
    <w:multiLevelType w:val="multilevel"/>
    <w:tmpl w:val="CBDA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476675"/>
    <w:multiLevelType w:val="multilevel"/>
    <w:tmpl w:val="BA6C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5E0279"/>
    <w:multiLevelType w:val="multilevel"/>
    <w:tmpl w:val="F4F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E6D98"/>
    <w:multiLevelType w:val="multilevel"/>
    <w:tmpl w:val="497463CC"/>
    <w:lvl w:ilvl="0">
      <w:start w:val="4"/>
      <w:numFmt w:val="decimal"/>
      <w:lvlText w:val="%1"/>
      <w:lvlJc w:val="left"/>
      <w:pPr>
        <w:ind w:left="880" w:hanging="880"/>
      </w:pPr>
      <w:rPr>
        <w:rFonts w:hint="default"/>
      </w:rPr>
    </w:lvl>
    <w:lvl w:ilvl="1">
      <w:start w:val="2"/>
      <w:numFmt w:val="decimal"/>
      <w:lvlText w:val="%1.%2"/>
      <w:lvlJc w:val="left"/>
      <w:pPr>
        <w:ind w:left="1120" w:hanging="880"/>
      </w:pPr>
      <w:rPr>
        <w:rFonts w:hint="default"/>
      </w:rPr>
    </w:lvl>
    <w:lvl w:ilvl="2">
      <w:start w:val="1"/>
      <w:numFmt w:val="decimal"/>
      <w:lvlText w:val="%1.%2.%3"/>
      <w:lvlJc w:val="left"/>
      <w:pPr>
        <w:ind w:left="1360" w:hanging="88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30" w15:restartNumberingAfterBreak="0">
    <w:nsid w:val="5C660207"/>
    <w:multiLevelType w:val="multilevel"/>
    <w:tmpl w:val="D2CA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9C501C"/>
    <w:multiLevelType w:val="multilevel"/>
    <w:tmpl w:val="29EEEEA4"/>
    <w:lvl w:ilvl="0">
      <w:start w:val="6"/>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3421EF1"/>
    <w:multiLevelType w:val="multilevel"/>
    <w:tmpl w:val="971A613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9F089B"/>
    <w:multiLevelType w:val="multilevel"/>
    <w:tmpl w:val="AC302112"/>
    <w:lvl w:ilvl="0">
      <w:start w:val="6"/>
      <w:numFmt w:val="decimal"/>
      <w:lvlText w:val="%1"/>
      <w:lvlJc w:val="left"/>
      <w:pPr>
        <w:ind w:left="792" w:hanging="792"/>
      </w:pPr>
      <w:rPr>
        <w:rFonts w:hint="default"/>
      </w:rPr>
    </w:lvl>
    <w:lvl w:ilvl="1">
      <w:start w:val="2"/>
      <w:numFmt w:val="decimal"/>
      <w:lvlText w:val="%1.%2"/>
      <w:lvlJc w:val="left"/>
      <w:pPr>
        <w:ind w:left="918" w:hanging="792"/>
      </w:pPr>
      <w:rPr>
        <w:rFonts w:hint="default"/>
      </w:rPr>
    </w:lvl>
    <w:lvl w:ilvl="2">
      <w:start w:val="3"/>
      <w:numFmt w:val="decimal"/>
      <w:lvlText w:val="%1.%2.%3"/>
      <w:lvlJc w:val="left"/>
      <w:pPr>
        <w:ind w:left="1044" w:hanging="792"/>
      </w:pPr>
      <w:rPr>
        <w:rFonts w:hint="default"/>
      </w:rPr>
    </w:lvl>
    <w:lvl w:ilvl="3">
      <w:start w:val="3"/>
      <w:numFmt w:val="decimal"/>
      <w:lvlText w:val="%1.%2.%3.%4"/>
      <w:lvlJc w:val="left"/>
      <w:pPr>
        <w:ind w:left="1458" w:hanging="108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34" w15:restartNumberingAfterBreak="0">
    <w:nsid w:val="68721B2B"/>
    <w:multiLevelType w:val="multilevel"/>
    <w:tmpl w:val="C95E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814DB"/>
    <w:multiLevelType w:val="multilevel"/>
    <w:tmpl w:val="A204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9028F7"/>
    <w:multiLevelType w:val="multilevel"/>
    <w:tmpl w:val="6B0A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F10C24"/>
    <w:multiLevelType w:val="multilevel"/>
    <w:tmpl w:val="E86A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56EA4"/>
    <w:multiLevelType w:val="multilevel"/>
    <w:tmpl w:val="ADE8378C"/>
    <w:lvl w:ilvl="0">
      <w:start w:val="1"/>
      <w:numFmt w:val="decimal"/>
      <w:lvlText w:val="%1"/>
      <w:lvlJc w:val="left"/>
      <w:pPr>
        <w:ind w:left="400" w:hanging="40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67D5BFF"/>
    <w:multiLevelType w:val="multilevel"/>
    <w:tmpl w:val="13CC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625057"/>
    <w:multiLevelType w:val="hybridMultilevel"/>
    <w:tmpl w:val="26AE31D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84986445">
    <w:abstractNumId w:val="11"/>
  </w:num>
  <w:num w:numId="2" w16cid:durableId="480971558">
    <w:abstractNumId w:val="30"/>
  </w:num>
  <w:num w:numId="3" w16cid:durableId="1441874325">
    <w:abstractNumId w:val="39"/>
  </w:num>
  <w:num w:numId="4" w16cid:durableId="2070112094">
    <w:abstractNumId w:val="19"/>
  </w:num>
  <w:num w:numId="5" w16cid:durableId="1859470336">
    <w:abstractNumId w:val="27"/>
  </w:num>
  <w:num w:numId="6" w16cid:durableId="1344286316">
    <w:abstractNumId w:val="23"/>
  </w:num>
  <w:num w:numId="7" w16cid:durableId="1424956571">
    <w:abstractNumId w:val="36"/>
  </w:num>
  <w:num w:numId="8" w16cid:durableId="82267403">
    <w:abstractNumId w:val="26"/>
  </w:num>
  <w:num w:numId="9" w16cid:durableId="1348210117">
    <w:abstractNumId w:val="35"/>
  </w:num>
  <w:num w:numId="10" w16cid:durableId="377123870">
    <w:abstractNumId w:val="34"/>
  </w:num>
  <w:num w:numId="11" w16cid:durableId="220554895">
    <w:abstractNumId w:val="8"/>
  </w:num>
  <w:num w:numId="12" w16cid:durableId="825633296">
    <w:abstractNumId w:val="17"/>
  </w:num>
  <w:num w:numId="13" w16cid:durableId="464741933">
    <w:abstractNumId w:val="0"/>
  </w:num>
  <w:num w:numId="14" w16cid:durableId="1447694049">
    <w:abstractNumId w:val="40"/>
  </w:num>
  <w:num w:numId="15" w16cid:durableId="73628903">
    <w:abstractNumId w:val="18"/>
  </w:num>
  <w:num w:numId="16" w16cid:durableId="428474813">
    <w:abstractNumId w:val="13"/>
  </w:num>
  <w:num w:numId="17" w16cid:durableId="588386447">
    <w:abstractNumId w:val="3"/>
  </w:num>
  <w:num w:numId="18" w16cid:durableId="1361710867">
    <w:abstractNumId w:val="14"/>
  </w:num>
  <w:num w:numId="19" w16cid:durableId="583026413">
    <w:abstractNumId w:val="7"/>
  </w:num>
  <w:num w:numId="20" w16cid:durableId="634718234">
    <w:abstractNumId w:val="21"/>
  </w:num>
  <w:num w:numId="21" w16cid:durableId="347558547">
    <w:abstractNumId w:val="5"/>
  </w:num>
  <w:num w:numId="22" w16cid:durableId="2146269258">
    <w:abstractNumId w:val="29"/>
  </w:num>
  <w:num w:numId="23" w16cid:durableId="382754643">
    <w:abstractNumId w:val="6"/>
  </w:num>
  <w:num w:numId="24" w16cid:durableId="631522726">
    <w:abstractNumId w:val="38"/>
  </w:num>
  <w:num w:numId="25" w16cid:durableId="886374686">
    <w:abstractNumId w:val="4"/>
  </w:num>
  <w:num w:numId="26" w16cid:durableId="605040612">
    <w:abstractNumId w:val="1"/>
  </w:num>
  <w:num w:numId="27" w16cid:durableId="49116840">
    <w:abstractNumId w:val="9"/>
  </w:num>
  <w:num w:numId="28" w16cid:durableId="1366098330">
    <w:abstractNumId w:val="16"/>
  </w:num>
  <w:num w:numId="29" w16cid:durableId="2060862958">
    <w:abstractNumId w:val="37"/>
  </w:num>
  <w:num w:numId="30" w16cid:durableId="1020204526">
    <w:abstractNumId w:val="28"/>
  </w:num>
  <w:num w:numId="31" w16cid:durableId="158427547">
    <w:abstractNumId w:val="10"/>
  </w:num>
  <w:num w:numId="32" w16cid:durableId="376399395">
    <w:abstractNumId w:val="15"/>
  </w:num>
  <w:num w:numId="33" w16cid:durableId="244999080">
    <w:abstractNumId w:val="24"/>
  </w:num>
  <w:num w:numId="34" w16cid:durableId="630938221">
    <w:abstractNumId w:val="25"/>
  </w:num>
  <w:num w:numId="35" w16cid:durableId="1090657880">
    <w:abstractNumId w:val="31"/>
  </w:num>
  <w:num w:numId="36" w16cid:durableId="1454597973">
    <w:abstractNumId w:val="20"/>
  </w:num>
  <w:num w:numId="37" w16cid:durableId="1009676192">
    <w:abstractNumId w:val="22"/>
  </w:num>
  <w:num w:numId="38" w16cid:durableId="611475707">
    <w:abstractNumId w:val="32"/>
  </w:num>
  <w:num w:numId="39" w16cid:durableId="895244216">
    <w:abstractNumId w:val="12"/>
  </w:num>
  <w:num w:numId="40" w16cid:durableId="462966540">
    <w:abstractNumId w:val="2"/>
  </w:num>
  <w:num w:numId="41" w16cid:durableId="7801029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C5"/>
    <w:rsid w:val="000015EB"/>
    <w:rsid w:val="00001998"/>
    <w:rsid w:val="00010FE8"/>
    <w:rsid w:val="000138CC"/>
    <w:rsid w:val="00033BBA"/>
    <w:rsid w:val="0005554E"/>
    <w:rsid w:val="000717ED"/>
    <w:rsid w:val="00080567"/>
    <w:rsid w:val="000941B1"/>
    <w:rsid w:val="000A7DC2"/>
    <w:rsid w:val="000C7211"/>
    <w:rsid w:val="000C72A5"/>
    <w:rsid w:val="000D59CE"/>
    <w:rsid w:val="00101EB7"/>
    <w:rsid w:val="00110156"/>
    <w:rsid w:val="001171D5"/>
    <w:rsid w:val="001173C5"/>
    <w:rsid w:val="001177E4"/>
    <w:rsid w:val="00137872"/>
    <w:rsid w:val="0015238F"/>
    <w:rsid w:val="00160B39"/>
    <w:rsid w:val="00161AC6"/>
    <w:rsid w:val="00181FA8"/>
    <w:rsid w:val="00197C07"/>
    <w:rsid w:val="001A2EF0"/>
    <w:rsid w:val="001A784C"/>
    <w:rsid w:val="001C499C"/>
    <w:rsid w:val="001E2633"/>
    <w:rsid w:val="001F193F"/>
    <w:rsid w:val="001F5D17"/>
    <w:rsid w:val="00214C3B"/>
    <w:rsid w:val="002261B1"/>
    <w:rsid w:val="00242CF4"/>
    <w:rsid w:val="00262B8D"/>
    <w:rsid w:val="00277790"/>
    <w:rsid w:val="00292CDD"/>
    <w:rsid w:val="002D02EF"/>
    <w:rsid w:val="002D78A7"/>
    <w:rsid w:val="002E7F9E"/>
    <w:rsid w:val="002F5DB6"/>
    <w:rsid w:val="0031008A"/>
    <w:rsid w:val="0033519F"/>
    <w:rsid w:val="003442DF"/>
    <w:rsid w:val="00351C66"/>
    <w:rsid w:val="00372955"/>
    <w:rsid w:val="003B6C9A"/>
    <w:rsid w:val="003C1E2C"/>
    <w:rsid w:val="003C2662"/>
    <w:rsid w:val="003C38EB"/>
    <w:rsid w:val="003E0C35"/>
    <w:rsid w:val="00412AA4"/>
    <w:rsid w:val="0041554F"/>
    <w:rsid w:val="00424553"/>
    <w:rsid w:val="004303B8"/>
    <w:rsid w:val="004306BA"/>
    <w:rsid w:val="0043508C"/>
    <w:rsid w:val="00445DEC"/>
    <w:rsid w:val="00474676"/>
    <w:rsid w:val="004800FD"/>
    <w:rsid w:val="004B19DA"/>
    <w:rsid w:val="004C152F"/>
    <w:rsid w:val="004C5D68"/>
    <w:rsid w:val="004D01D4"/>
    <w:rsid w:val="004D05EA"/>
    <w:rsid w:val="004D4700"/>
    <w:rsid w:val="004F4DBC"/>
    <w:rsid w:val="00513E35"/>
    <w:rsid w:val="00536626"/>
    <w:rsid w:val="00541191"/>
    <w:rsid w:val="00550EC6"/>
    <w:rsid w:val="005514C1"/>
    <w:rsid w:val="0055672F"/>
    <w:rsid w:val="00560678"/>
    <w:rsid w:val="00565096"/>
    <w:rsid w:val="00582055"/>
    <w:rsid w:val="0058317E"/>
    <w:rsid w:val="00584566"/>
    <w:rsid w:val="00590D0C"/>
    <w:rsid w:val="005A3069"/>
    <w:rsid w:val="005D4381"/>
    <w:rsid w:val="005E5AEE"/>
    <w:rsid w:val="005F3D5C"/>
    <w:rsid w:val="00603F55"/>
    <w:rsid w:val="0062146C"/>
    <w:rsid w:val="00633F78"/>
    <w:rsid w:val="00640B30"/>
    <w:rsid w:val="006561DF"/>
    <w:rsid w:val="00657A2A"/>
    <w:rsid w:val="0068061F"/>
    <w:rsid w:val="006C7E43"/>
    <w:rsid w:val="006E258C"/>
    <w:rsid w:val="006E756E"/>
    <w:rsid w:val="006F310A"/>
    <w:rsid w:val="007028C4"/>
    <w:rsid w:val="00715C50"/>
    <w:rsid w:val="00732D6E"/>
    <w:rsid w:val="007336F2"/>
    <w:rsid w:val="00733A74"/>
    <w:rsid w:val="0074165B"/>
    <w:rsid w:val="00750240"/>
    <w:rsid w:val="00755F20"/>
    <w:rsid w:val="00760586"/>
    <w:rsid w:val="00760D26"/>
    <w:rsid w:val="00785709"/>
    <w:rsid w:val="007A7DEA"/>
    <w:rsid w:val="007B65A4"/>
    <w:rsid w:val="007C6F84"/>
    <w:rsid w:val="007D1E4C"/>
    <w:rsid w:val="007D60A3"/>
    <w:rsid w:val="00801325"/>
    <w:rsid w:val="00814BAD"/>
    <w:rsid w:val="0081639D"/>
    <w:rsid w:val="00822EDC"/>
    <w:rsid w:val="00835A86"/>
    <w:rsid w:val="00840A5A"/>
    <w:rsid w:val="008461C9"/>
    <w:rsid w:val="00850749"/>
    <w:rsid w:val="008631B3"/>
    <w:rsid w:val="00867995"/>
    <w:rsid w:val="00871FCF"/>
    <w:rsid w:val="00875F34"/>
    <w:rsid w:val="008837B1"/>
    <w:rsid w:val="008B1E3D"/>
    <w:rsid w:val="008B5E39"/>
    <w:rsid w:val="008E427D"/>
    <w:rsid w:val="008F0F49"/>
    <w:rsid w:val="0091323D"/>
    <w:rsid w:val="009256FD"/>
    <w:rsid w:val="0092702F"/>
    <w:rsid w:val="0093256D"/>
    <w:rsid w:val="009558D4"/>
    <w:rsid w:val="009605C5"/>
    <w:rsid w:val="0096146C"/>
    <w:rsid w:val="00982023"/>
    <w:rsid w:val="00987A03"/>
    <w:rsid w:val="009930F0"/>
    <w:rsid w:val="00994940"/>
    <w:rsid w:val="009A0DF4"/>
    <w:rsid w:val="009A28AE"/>
    <w:rsid w:val="009B2E39"/>
    <w:rsid w:val="009C287D"/>
    <w:rsid w:val="009D1644"/>
    <w:rsid w:val="009D35E9"/>
    <w:rsid w:val="009D4C64"/>
    <w:rsid w:val="009D78A0"/>
    <w:rsid w:val="009E5B2F"/>
    <w:rsid w:val="009E69D1"/>
    <w:rsid w:val="00A01C0C"/>
    <w:rsid w:val="00A23C35"/>
    <w:rsid w:val="00A36CA7"/>
    <w:rsid w:val="00A74357"/>
    <w:rsid w:val="00A853E1"/>
    <w:rsid w:val="00A9017F"/>
    <w:rsid w:val="00A9127E"/>
    <w:rsid w:val="00A95ABB"/>
    <w:rsid w:val="00AA6419"/>
    <w:rsid w:val="00AC6BCE"/>
    <w:rsid w:val="00AD067F"/>
    <w:rsid w:val="00B00855"/>
    <w:rsid w:val="00B112E9"/>
    <w:rsid w:val="00B15714"/>
    <w:rsid w:val="00B34C60"/>
    <w:rsid w:val="00B76FCB"/>
    <w:rsid w:val="00BB1E67"/>
    <w:rsid w:val="00BC2B27"/>
    <w:rsid w:val="00BC6AB6"/>
    <w:rsid w:val="00BC752C"/>
    <w:rsid w:val="00BD5134"/>
    <w:rsid w:val="00BE1547"/>
    <w:rsid w:val="00C169A5"/>
    <w:rsid w:val="00C448A1"/>
    <w:rsid w:val="00C564E6"/>
    <w:rsid w:val="00C65135"/>
    <w:rsid w:val="00C86E5A"/>
    <w:rsid w:val="00CB4103"/>
    <w:rsid w:val="00CB4239"/>
    <w:rsid w:val="00CB73BF"/>
    <w:rsid w:val="00CC588A"/>
    <w:rsid w:val="00CD7E3C"/>
    <w:rsid w:val="00D05CD2"/>
    <w:rsid w:val="00D20214"/>
    <w:rsid w:val="00D21AF5"/>
    <w:rsid w:val="00D22E34"/>
    <w:rsid w:val="00D25A72"/>
    <w:rsid w:val="00D314DB"/>
    <w:rsid w:val="00D351A3"/>
    <w:rsid w:val="00D42EB6"/>
    <w:rsid w:val="00D66205"/>
    <w:rsid w:val="00D8763D"/>
    <w:rsid w:val="00DE16F2"/>
    <w:rsid w:val="00DE259E"/>
    <w:rsid w:val="00E011FF"/>
    <w:rsid w:val="00E41C21"/>
    <w:rsid w:val="00E43837"/>
    <w:rsid w:val="00E565D1"/>
    <w:rsid w:val="00E6302A"/>
    <w:rsid w:val="00E80165"/>
    <w:rsid w:val="00E8396A"/>
    <w:rsid w:val="00E84355"/>
    <w:rsid w:val="00E85774"/>
    <w:rsid w:val="00E97920"/>
    <w:rsid w:val="00EB6796"/>
    <w:rsid w:val="00EC4933"/>
    <w:rsid w:val="00EE5B26"/>
    <w:rsid w:val="00F05D44"/>
    <w:rsid w:val="00F101FD"/>
    <w:rsid w:val="00F1299D"/>
    <w:rsid w:val="00F642A8"/>
    <w:rsid w:val="00F646E8"/>
    <w:rsid w:val="00F65538"/>
    <w:rsid w:val="00F95B9E"/>
    <w:rsid w:val="00F9663F"/>
    <w:rsid w:val="00FA3CF8"/>
    <w:rsid w:val="00FB638B"/>
    <w:rsid w:val="00FC00D2"/>
    <w:rsid w:val="00FD450E"/>
    <w:rsid w:val="00FE279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B1D5"/>
  <w15:chartTrackingRefBased/>
  <w15:docId w15:val="{58F3E96D-E5A6-4B10-AFAD-70F295E8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6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605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9605C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605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05C5"/>
    <w:rPr>
      <w:rFonts w:ascii="Times New Roman" w:eastAsia="Times New Roman" w:hAnsi="Times New Roman" w:cs="Times New Roman"/>
      <w:b/>
      <w:bCs/>
      <w:sz w:val="27"/>
      <w:szCs w:val="27"/>
    </w:rPr>
  </w:style>
  <w:style w:type="character" w:styleId="Strong">
    <w:name w:val="Strong"/>
    <w:basedOn w:val="DefaultParagraphFont"/>
    <w:uiPriority w:val="22"/>
    <w:qFormat/>
    <w:rsid w:val="009605C5"/>
    <w:rPr>
      <w:b/>
      <w:bCs/>
    </w:rPr>
  </w:style>
  <w:style w:type="paragraph" w:styleId="NormalWeb">
    <w:name w:val="Normal (Web)"/>
    <w:basedOn w:val="Normal"/>
    <w:uiPriority w:val="99"/>
    <w:unhideWhenUsed/>
    <w:rsid w:val="009605C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605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05C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05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05C5"/>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9605C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605C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EC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933"/>
  </w:style>
  <w:style w:type="paragraph" w:styleId="Footer">
    <w:name w:val="footer"/>
    <w:basedOn w:val="Normal"/>
    <w:link w:val="FooterChar"/>
    <w:uiPriority w:val="99"/>
    <w:unhideWhenUsed/>
    <w:rsid w:val="00EC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933"/>
  </w:style>
  <w:style w:type="table" w:styleId="TableGrid">
    <w:name w:val="Table Grid"/>
    <w:basedOn w:val="TableNormal"/>
    <w:uiPriority w:val="39"/>
    <w:rsid w:val="00550E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28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6CA7"/>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9D78A0"/>
    <w:pPr>
      <w:spacing w:after="200" w:line="240" w:lineRule="auto"/>
    </w:pPr>
    <w:rPr>
      <w:i/>
      <w:iCs/>
      <w:color w:val="44546A" w:themeColor="text2"/>
      <w:sz w:val="18"/>
      <w:szCs w:val="18"/>
    </w:rPr>
  </w:style>
  <w:style w:type="paragraph" w:styleId="ListParagraph">
    <w:name w:val="List Paragraph"/>
    <w:basedOn w:val="Normal"/>
    <w:uiPriority w:val="34"/>
    <w:qFormat/>
    <w:rsid w:val="009D78A0"/>
    <w:pPr>
      <w:ind w:left="720"/>
      <w:contextualSpacing/>
    </w:pPr>
  </w:style>
  <w:style w:type="paragraph" w:styleId="TOCHeading">
    <w:name w:val="TOC Heading"/>
    <w:basedOn w:val="Heading1"/>
    <w:next w:val="Normal"/>
    <w:uiPriority w:val="39"/>
    <w:unhideWhenUsed/>
    <w:qFormat/>
    <w:rsid w:val="006E756E"/>
    <w:pPr>
      <w:outlineLvl w:val="9"/>
    </w:pPr>
  </w:style>
  <w:style w:type="paragraph" w:styleId="TOC1">
    <w:name w:val="toc 1"/>
    <w:basedOn w:val="Normal"/>
    <w:next w:val="Normal"/>
    <w:autoRedefine/>
    <w:uiPriority w:val="39"/>
    <w:unhideWhenUsed/>
    <w:rsid w:val="006E756E"/>
    <w:pPr>
      <w:spacing w:after="100"/>
    </w:pPr>
  </w:style>
  <w:style w:type="paragraph" w:styleId="TOC3">
    <w:name w:val="toc 3"/>
    <w:basedOn w:val="Normal"/>
    <w:next w:val="Normal"/>
    <w:autoRedefine/>
    <w:uiPriority w:val="39"/>
    <w:unhideWhenUsed/>
    <w:rsid w:val="006E756E"/>
    <w:pPr>
      <w:spacing w:after="100"/>
      <w:ind w:left="440"/>
    </w:pPr>
  </w:style>
  <w:style w:type="paragraph" w:styleId="TOC2">
    <w:name w:val="toc 2"/>
    <w:basedOn w:val="Normal"/>
    <w:next w:val="Normal"/>
    <w:autoRedefine/>
    <w:uiPriority w:val="39"/>
    <w:unhideWhenUsed/>
    <w:rsid w:val="006E756E"/>
    <w:pPr>
      <w:spacing w:after="100"/>
      <w:ind w:left="220"/>
    </w:pPr>
  </w:style>
  <w:style w:type="character" w:styleId="Hyperlink">
    <w:name w:val="Hyperlink"/>
    <w:basedOn w:val="DefaultParagraphFont"/>
    <w:uiPriority w:val="99"/>
    <w:unhideWhenUsed/>
    <w:rsid w:val="006E756E"/>
    <w:rPr>
      <w:color w:val="0563C1" w:themeColor="hyperlink"/>
      <w:u w:val="single"/>
    </w:rPr>
  </w:style>
  <w:style w:type="paragraph" w:styleId="TableofFigures">
    <w:name w:val="table of figures"/>
    <w:basedOn w:val="Normal"/>
    <w:next w:val="Normal"/>
    <w:uiPriority w:val="99"/>
    <w:unhideWhenUsed/>
    <w:rsid w:val="006E756E"/>
    <w:pPr>
      <w:spacing w:after="0"/>
    </w:pPr>
  </w:style>
  <w:style w:type="table" w:styleId="ListTable1Light-Accent5">
    <w:name w:val="List Table 1 Light Accent 5"/>
    <w:basedOn w:val="TableNormal"/>
    <w:uiPriority w:val="46"/>
    <w:rsid w:val="00715C5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0015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40B3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075">
      <w:bodyDiv w:val="1"/>
      <w:marLeft w:val="0"/>
      <w:marRight w:val="0"/>
      <w:marTop w:val="0"/>
      <w:marBottom w:val="0"/>
      <w:divBdr>
        <w:top w:val="none" w:sz="0" w:space="0" w:color="auto"/>
        <w:left w:val="none" w:sz="0" w:space="0" w:color="auto"/>
        <w:bottom w:val="none" w:sz="0" w:space="0" w:color="auto"/>
        <w:right w:val="none" w:sz="0" w:space="0" w:color="auto"/>
      </w:divBdr>
    </w:div>
    <w:div w:id="7876611">
      <w:bodyDiv w:val="1"/>
      <w:marLeft w:val="0"/>
      <w:marRight w:val="0"/>
      <w:marTop w:val="0"/>
      <w:marBottom w:val="0"/>
      <w:divBdr>
        <w:top w:val="none" w:sz="0" w:space="0" w:color="auto"/>
        <w:left w:val="none" w:sz="0" w:space="0" w:color="auto"/>
        <w:bottom w:val="none" w:sz="0" w:space="0" w:color="auto"/>
        <w:right w:val="none" w:sz="0" w:space="0" w:color="auto"/>
      </w:divBdr>
    </w:div>
    <w:div w:id="107816140">
      <w:bodyDiv w:val="1"/>
      <w:marLeft w:val="0"/>
      <w:marRight w:val="0"/>
      <w:marTop w:val="0"/>
      <w:marBottom w:val="0"/>
      <w:divBdr>
        <w:top w:val="none" w:sz="0" w:space="0" w:color="auto"/>
        <w:left w:val="none" w:sz="0" w:space="0" w:color="auto"/>
        <w:bottom w:val="none" w:sz="0" w:space="0" w:color="auto"/>
        <w:right w:val="none" w:sz="0" w:space="0" w:color="auto"/>
      </w:divBdr>
    </w:div>
    <w:div w:id="187256994">
      <w:bodyDiv w:val="1"/>
      <w:marLeft w:val="0"/>
      <w:marRight w:val="0"/>
      <w:marTop w:val="0"/>
      <w:marBottom w:val="0"/>
      <w:divBdr>
        <w:top w:val="none" w:sz="0" w:space="0" w:color="auto"/>
        <w:left w:val="none" w:sz="0" w:space="0" w:color="auto"/>
        <w:bottom w:val="none" w:sz="0" w:space="0" w:color="auto"/>
        <w:right w:val="none" w:sz="0" w:space="0" w:color="auto"/>
      </w:divBdr>
    </w:div>
    <w:div w:id="376470969">
      <w:bodyDiv w:val="1"/>
      <w:marLeft w:val="0"/>
      <w:marRight w:val="0"/>
      <w:marTop w:val="0"/>
      <w:marBottom w:val="0"/>
      <w:divBdr>
        <w:top w:val="none" w:sz="0" w:space="0" w:color="auto"/>
        <w:left w:val="none" w:sz="0" w:space="0" w:color="auto"/>
        <w:bottom w:val="none" w:sz="0" w:space="0" w:color="auto"/>
        <w:right w:val="none" w:sz="0" w:space="0" w:color="auto"/>
      </w:divBdr>
    </w:div>
    <w:div w:id="405567679">
      <w:bodyDiv w:val="1"/>
      <w:marLeft w:val="0"/>
      <w:marRight w:val="0"/>
      <w:marTop w:val="0"/>
      <w:marBottom w:val="0"/>
      <w:divBdr>
        <w:top w:val="none" w:sz="0" w:space="0" w:color="auto"/>
        <w:left w:val="none" w:sz="0" w:space="0" w:color="auto"/>
        <w:bottom w:val="none" w:sz="0" w:space="0" w:color="auto"/>
        <w:right w:val="none" w:sz="0" w:space="0" w:color="auto"/>
      </w:divBdr>
    </w:div>
    <w:div w:id="539628362">
      <w:bodyDiv w:val="1"/>
      <w:marLeft w:val="0"/>
      <w:marRight w:val="0"/>
      <w:marTop w:val="0"/>
      <w:marBottom w:val="0"/>
      <w:divBdr>
        <w:top w:val="none" w:sz="0" w:space="0" w:color="auto"/>
        <w:left w:val="none" w:sz="0" w:space="0" w:color="auto"/>
        <w:bottom w:val="none" w:sz="0" w:space="0" w:color="auto"/>
        <w:right w:val="none" w:sz="0" w:space="0" w:color="auto"/>
      </w:divBdr>
    </w:div>
    <w:div w:id="688943923">
      <w:bodyDiv w:val="1"/>
      <w:marLeft w:val="0"/>
      <w:marRight w:val="0"/>
      <w:marTop w:val="0"/>
      <w:marBottom w:val="0"/>
      <w:divBdr>
        <w:top w:val="none" w:sz="0" w:space="0" w:color="auto"/>
        <w:left w:val="none" w:sz="0" w:space="0" w:color="auto"/>
        <w:bottom w:val="none" w:sz="0" w:space="0" w:color="auto"/>
        <w:right w:val="none" w:sz="0" w:space="0" w:color="auto"/>
      </w:divBdr>
      <w:divsChild>
        <w:div w:id="598173309">
          <w:marLeft w:val="0"/>
          <w:marRight w:val="0"/>
          <w:marTop w:val="0"/>
          <w:marBottom w:val="0"/>
          <w:divBdr>
            <w:top w:val="none" w:sz="0" w:space="0" w:color="auto"/>
            <w:left w:val="none" w:sz="0" w:space="0" w:color="auto"/>
            <w:bottom w:val="none" w:sz="0" w:space="0" w:color="auto"/>
            <w:right w:val="none" w:sz="0" w:space="0" w:color="auto"/>
          </w:divBdr>
          <w:divsChild>
            <w:div w:id="416099522">
              <w:marLeft w:val="0"/>
              <w:marRight w:val="0"/>
              <w:marTop w:val="0"/>
              <w:marBottom w:val="0"/>
              <w:divBdr>
                <w:top w:val="none" w:sz="0" w:space="0" w:color="auto"/>
                <w:left w:val="none" w:sz="0" w:space="0" w:color="auto"/>
                <w:bottom w:val="none" w:sz="0" w:space="0" w:color="auto"/>
                <w:right w:val="none" w:sz="0" w:space="0" w:color="auto"/>
              </w:divBdr>
              <w:divsChild>
                <w:div w:id="136924413">
                  <w:marLeft w:val="0"/>
                  <w:marRight w:val="0"/>
                  <w:marTop w:val="0"/>
                  <w:marBottom w:val="0"/>
                  <w:divBdr>
                    <w:top w:val="none" w:sz="0" w:space="0" w:color="auto"/>
                    <w:left w:val="none" w:sz="0" w:space="0" w:color="auto"/>
                    <w:bottom w:val="none" w:sz="0" w:space="0" w:color="auto"/>
                    <w:right w:val="none" w:sz="0" w:space="0" w:color="auto"/>
                  </w:divBdr>
                  <w:divsChild>
                    <w:div w:id="1226601257">
                      <w:marLeft w:val="0"/>
                      <w:marRight w:val="0"/>
                      <w:marTop w:val="0"/>
                      <w:marBottom w:val="0"/>
                      <w:divBdr>
                        <w:top w:val="none" w:sz="0" w:space="0" w:color="auto"/>
                        <w:left w:val="none" w:sz="0" w:space="0" w:color="auto"/>
                        <w:bottom w:val="none" w:sz="0" w:space="0" w:color="auto"/>
                        <w:right w:val="none" w:sz="0" w:space="0" w:color="auto"/>
                      </w:divBdr>
                      <w:divsChild>
                        <w:div w:id="647902217">
                          <w:marLeft w:val="0"/>
                          <w:marRight w:val="0"/>
                          <w:marTop w:val="0"/>
                          <w:marBottom w:val="0"/>
                          <w:divBdr>
                            <w:top w:val="none" w:sz="0" w:space="0" w:color="auto"/>
                            <w:left w:val="none" w:sz="0" w:space="0" w:color="auto"/>
                            <w:bottom w:val="none" w:sz="0" w:space="0" w:color="auto"/>
                            <w:right w:val="none" w:sz="0" w:space="0" w:color="auto"/>
                          </w:divBdr>
                          <w:divsChild>
                            <w:div w:id="76100562">
                              <w:marLeft w:val="0"/>
                              <w:marRight w:val="0"/>
                              <w:marTop w:val="0"/>
                              <w:marBottom w:val="0"/>
                              <w:divBdr>
                                <w:top w:val="none" w:sz="0" w:space="0" w:color="auto"/>
                                <w:left w:val="none" w:sz="0" w:space="0" w:color="auto"/>
                                <w:bottom w:val="none" w:sz="0" w:space="0" w:color="auto"/>
                                <w:right w:val="none" w:sz="0" w:space="0" w:color="auto"/>
                              </w:divBdr>
                              <w:divsChild>
                                <w:div w:id="605386467">
                                  <w:marLeft w:val="0"/>
                                  <w:marRight w:val="0"/>
                                  <w:marTop w:val="0"/>
                                  <w:marBottom w:val="0"/>
                                  <w:divBdr>
                                    <w:top w:val="none" w:sz="0" w:space="0" w:color="auto"/>
                                    <w:left w:val="none" w:sz="0" w:space="0" w:color="auto"/>
                                    <w:bottom w:val="none" w:sz="0" w:space="0" w:color="auto"/>
                                    <w:right w:val="none" w:sz="0" w:space="0" w:color="auto"/>
                                  </w:divBdr>
                                  <w:divsChild>
                                    <w:div w:id="985738481">
                                      <w:marLeft w:val="0"/>
                                      <w:marRight w:val="0"/>
                                      <w:marTop w:val="0"/>
                                      <w:marBottom w:val="0"/>
                                      <w:divBdr>
                                        <w:top w:val="none" w:sz="0" w:space="0" w:color="auto"/>
                                        <w:left w:val="none" w:sz="0" w:space="0" w:color="auto"/>
                                        <w:bottom w:val="none" w:sz="0" w:space="0" w:color="auto"/>
                                        <w:right w:val="none" w:sz="0" w:space="0" w:color="auto"/>
                                      </w:divBdr>
                                      <w:divsChild>
                                        <w:div w:id="219168677">
                                          <w:marLeft w:val="0"/>
                                          <w:marRight w:val="0"/>
                                          <w:marTop w:val="0"/>
                                          <w:marBottom w:val="0"/>
                                          <w:divBdr>
                                            <w:top w:val="none" w:sz="0" w:space="0" w:color="auto"/>
                                            <w:left w:val="none" w:sz="0" w:space="0" w:color="auto"/>
                                            <w:bottom w:val="none" w:sz="0" w:space="0" w:color="auto"/>
                                            <w:right w:val="none" w:sz="0" w:space="0" w:color="auto"/>
                                          </w:divBdr>
                                          <w:divsChild>
                                            <w:div w:id="892350825">
                                              <w:marLeft w:val="0"/>
                                              <w:marRight w:val="0"/>
                                              <w:marTop w:val="0"/>
                                              <w:marBottom w:val="0"/>
                                              <w:divBdr>
                                                <w:top w:val="none" w:sz="0" w:space="0" w:color="auto"/>
                                                <w:left w:val="none" w:sz="0" w:space="0" w:color="auto"/>
                                                <w:bottom w:val="none" w:sz="0" w:space="0" w:color="auto"/>
                                                <w:right w:val="none" w:sz="0" w:space="0" w:color="auto"/>
                                              </w:divBdr>
                                              <w:divsChild>
                                                <w:div w:id="2094037022">
                                                  <w:marLeft w:val="0"/>
                                                  <w:marRight w:val="0"/>
                                                  <w:marTop w:val="0"/>
                                                  <w:marBottom w:val="0"/>
                                                  <w:divBdr>
                                                    <w:top w:val="none" w:sz="0" w:space="0" w:color="auto"/>
                                                    <w:left w:val="none" w:sz="0" w:space="0" w:color="auto"/>
                                                    <w:bottom w:val="none" w:sz="0" w:space="0" w:color="auto"/>
                                                    <w:right w:val="none" w:sz="0" w:space="0" w:color="auto"/>
                                                  </w:divBdr>
                                                  <w:divsChild>
                                                    <w:div w:id="1458068273">
                                                      <w:marLeft w:val="0"/>
                                                      <w:marRight w:val="0"/>
                                                      <w:marTop w:val="0"/>
                                                      <w:marBottom w:val="0"/>
                                                      <w:divBdr>
                                                        <w:top w:val="none" w:sz="0" w:space="0" w:color="auto"/>
                                                        <w:left w:val="none" w:sz="0" w:space="0" w:color="auto"/>
                                                        <w:bottom w:val="none" w:sz="0" w:space="0" w:color="auto"/>
                                                        <w:right w:val="none" w:sz="0" w:space="0" w:color="auto"/>
                                                      </w:divBdr>
                                                      <w:divsChild>
                                                        <w:div w:id="4231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404066">
          <w:marLeft w:val="0"/>
          <w:marRight w:val="0"/>
          <w:marTop w:val="0"/>
          <w:marBottom w:val="0"/>
          <w:divBdr>
            <w:top w:val="none" w:sz="0" w:space="0" w:color="auto"/>
            <w:left w:val="none" w:sz="0" w:space="0" w:color="auto"/>
            <w:bottom w:val="none" w:sz="0" w:space="0" w:color="auto"/>
            <w:right w:val="none" w:sz="0" w:space="0" w:color="auto"/>
          </w:divBdr>
          <w:divsChild>
            <w:div w:id="2139176135">
              <w:marLeft w:val="0"/>
              <w:marRight w:val="0"/>
              <w:marTop w:val="0"/>
              <w:marBottom w:val="0"/>
              <w:divBdr>
                <w:top w:val="none" w:sz="0" w:space="0" w:color="auto"/>
                <w:left w:val="none" w:sz="0" w:space="0" w:color="auto"/>
                <w:bottom w:val="none" w:sz="0" w:space="0" w:color="auto"/>
                <w:right w:val="none" w:sz="0" w:space="0" w:color="auto"/>
              </w:divBdr>
              <w:divsChild>
                <w:div w:id="161512270">
                  <w:marLeft w:val="0"/>
                  <w:marRight w:val="0"/>
                  <w:marTop w:val="0"/>
                  <w:marBottom w:val="0"/>
                  <w:divBdr>
                    <w:top w:val="none" w:sz="0" w:space="0" w:color="auto"/>
                    <w:left w:val="none" w:sz="0" w:space="0" w:color="auto"/>
                    <w:bottom w:val="none" w:sz="0" w:space="0" w:color="auto"/>
                    <w:right w:val="none" w:sz="0" w:space="0" w:color="auto"/>
                  </w:divBdr>
                  <w:divsChild>
                    <w:div w:id="1131632149">
                      <w:marLeft w:val="0"/>
                      <w:marRight w:val="0"/>
                      <w:marTop w:val="0"/>
                      <w:marBottom w:val="0"/>
                      <w:divBdr>
                        <w:top w:val="none" w:sz="0" w:space="0" w:color="auto"/>
                        <w:left w:val="none" w:sz="0" w:space="0" w:color="auto"/>
                        <w:bottom w:val="none" w:sz="0" w:space="0" w:color="auto"/>
                        <w:right w:val="none" w:sz="0" w:space="0" w:color="auto"/>
                      </w:divBdr>
                      <w:divsChild>
                        <w:div w:id="2078280706">
                          <w:marLeft w:val="0"/>
                          <w:marRight w:val="0"/>
                          <w:marTop w:val="0"/>
                          <w:marBottom w:val="0"/>
                          <w:divBdr>
                            <w:top w:val="none" w:sz="0" w:space="0" w:color="auto"/>
                            <w:left w:val="none" w:sz="0" w:space="0" w:color="auto"/>
                            <w:bottom w:val="none" w:sz="0" w:space="0" w:color="auto"/>
                            <w:right w:val="none" w:sz="0" w:space="0" w:color="auto"/>
                          </w:divBdr>
                          <w:divsChild>
                            <w:div w:id="1411123450">
                              <w:marLeft w:val="0"/>
                              <w:marRight w:val="0"/>
                              <w:marTop w:val="0"/>
                              <w:marBottom w:val="0"/>
                              <w:divBdr>
                                <w:top w:val="none" w:sz="0" w:space="0" w:color="auto"/>
                                <w:left w:val="none" w:sz="0" w:space="0" w:color="auto"/>
                                <w:bottom w:val="none" w:sz="0" w:space="0" w:color="auto"/>
                                <w:right w:val="none" w:sz="0" w:space="0" w:color="auto"/>
                              </w:divBdr>
                              <w:divsChild>
                                <w:div w:id="1294096489">
                                  <w:marLeft w:val="0"/>
                                  <w:marRight w:val="0"/>
                                  <w:marTop w:val="0"/>
                                  <w:marBottom w:val="0"/>
                                  <w:divBdr>
                                    <w:top w:val="none" w:sz="0" w:space="0" w:color="auto"/>
                                    <w:left w:val="none" w:sz="0" w:space="0" w:color="auto"/>
                                    <w:bottom w:val="none" w:sz="0" w:space="0" w:color="auto"/>
                                    <w:right w:val="none" w:sz="0" w:space="0" w:color="auto"/>
                                  </w:divBdr>
                                  <w:divsChild>
                                    <w:div w:id="1853836232">
                                      <w:marLeft w:val="0"/>
                                      <w:marRight w:val="0"/>
                                      <w:marTop w:val="0"/>
                                      <w:marBottom w:val="0"/>
                                      <w:divBdr>
                                        <w:top w:val="none" w:sz="0" w:space="0" w:color="auto"/>
                                        <w:left w:val="none" w:sz="0" w:space="0" w:color="auto"/>
                                        <w:bottom w:val="none" w:sz="0" w:space="0" w:color="auto"/>
                                        <w:right w:val="none" w:sz="0" w:space="0" w:color="auto"/>
                                      </w:divBdr>
                                      <w:divsChild>
                                        <w:div w:id="676151073">
                                          <w:marLeft w:val="0"/>
                                          <w:marRight w:val="0"/>
                                          <w:marTop w:val="0"/>
                                          <w:marBottom w:val="0"/>
                                          <w:divBdr>
                                            <w:top w:val="none" w:sz="0" w:space="0" w:color="auto"/>
                                            <w:left w:val="none" w:sz="0" w:space="0" w:color="auto"/>
                                            <w:bottom w:val="none" w:sz="0" w:space="0" w:color="auto"/>
                                            <w:right w:val="none" w:sz="0" w:space="0" w:color="auto"/>
                                          </w:divBdr>
                                          <w:divsChild>
                                            <w:div w:id="298538738">
                                              <w:marLeft w:val="0"/>
                                              <w:marRight w:val="0"/>
                                              <w:marTop w:val="0"/>
                                              <w:marBottom w:val="0"/>
                                              <w:divBdr>
                                                <w:top w:val="none" w:sz="0" w:space="0" w:color="auto"/>
                                                <w:left w:val="none" w:sz="0" w:space="0" w:color="auto"/>
                                                <w:bottom w:val="none" w:sz="0" w:space="0" w:color="auto"/>
                                                <w:right w:val="none" w:sz="0" w:space="0" w:color="auto"/>
                                              </w:divBdr>
                                              <w:divsChild>
                                                <w:div w:id="353196022">
                                                  <w:marLeft w:val="0"/>
                                                  <w:marRight w:val="0"/>
                                                  <w:marTop w:val="0"/>
                                                  <w:marBottom w:val="0"/>
                                                  <w:divBdr>
                                                    <w:top w:val="none" w:sz="0" w:space="0" w:color="auto"/>
                                                    <w:left w:val="none" w:sz="0" w:space="0" w:color="auto"/>
                                                    <w:bottom w:val="none" w:sz="0" w:space="0" w:color="auto"/>
                                                    <w:right w:val="none" w:sz="0" w:space="0" w:color="auto"/>
                                                  </w:divBdr>
                                                  <w:divsChild>
                                                    <w:div w:id="304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696052">
      <w:bodyDiv w:val="1"/>
      <w:marLeft w:val="0"/>
      <w:marRight w:val="0"/>
      <w:marTop w:val="0"/>
      <w:marBottom w:val="0"/>
      <w:divBdr>
        <w:top w:val="none" w:sz="0" w:space="0" w:color="auto"/>
        <w:left w:val="none" w:sz="0" w:space="0" w:color="auto"/>
        <w:bottom w:val="none" w:sz="0" w:space="0" w:color="auto"/>
        <w:right w:val="none" w:sz="0" w:space="0" w:color="auto"/>
      </w:divBdr>
    </w:div>
    <w:div w:id="775101710">
      <w:bodyDiv w:val="1"/>
      <w:marLeft w:val="0"/>
      <w:marRight w:val="0"/>
      <w:marTop w:val="0"/>
      <w:marBottom w:val="0"/>
      <w:divBdr>
        <w:top w:val="none" w:sz="0" w:space="0" w:color="auto"/>
        <w:left w:val="none" w:sz="0" w:space="0" w:color="auto"/>
        <w:bottom w:val="none" w:sz="0" w:space="0" w:color="auto"/>
        <w:right w:val="none" w:sz="0" w:space="0" w:color="auto"/>
      </w:divBdr>
    </w:div>
    <w:div w:id="895437835">
      <w:bodyDiv w:val="1"/>
      <w:marLeft w:val="0"/>
      <w:marRight w:val="0"/>
      <w:marTop w:val="0"/>
      <w:marBottom w:val="0"/>
      <w:divBdr>
        <w:top w:val="none" w:sz="0" w:space="0" w:color="auto"/>
        <w:left w:val="none" w:sz="0" w:space="0" w:color="auto"/>
        <w:bottom w:val="none" w:sz="0" w:space="0" w:color="auto"/>
        <w:right w:val="none" w:sz="0" w:space="0" w:color="auto"/>
      </w:divBdr>
    </w:div>
    <w:div w:id="940841257">
      <w:bodyDiv w:val="1"/>
      <w:marLeft w:val="0"/>
      <w:marRight w:val="0"/>
      <w:marTop w:val="0"/>
      <w:marBottom w:val="0"/>
      <w:divBdr>
        <w:top w:val="none" w:sz="0" w:space="0" w:color="auto"/>
        <w:left w:val="none" w:sz="0" w:space="0" w:color="auto"/>
        <w:bottom w:val="none" w:sz="0" w:space="0" w:color="auto"/>
        <w:right w:val="none" w:sz="0" w:space="0" w:color="auto"/>
      </w:divBdr>
      <w:divsChild>
        <w:div w:id="1334141950">
          <w:marLeft w:val="0"/>
          <w:marRight w:val="0"/>
          <w:marTop w:val="0"/>
          <w:marBottom w:val="0"/>
          <w:divBdr>
            <w:top w:val="none" w:sz="0" w:space="0" w:color="auto"/>
            <w:left w:val="none" w:sz="0" w:space="0" w:color="auto"/>
            <w:bottom w:val="none" w:sz="0" w:space="0" w:color="auto"/>
            <w:right w:val="none" w:sz="0" w:space="0" w:color="auto"/>
          </w:divBdr>
          <w:divsChild>
            <w:div w:id="1582176029">
              <w:marLeft w:val="0"/>
              <w:marRight w:val="0"/>
              <w:marTop w:val="0"/>
              <w:marBottom w:val="0"/>
              <w:divBdr>
                <w:top w:val="none" w:sz="0" w:space="0" w:color="auto"/>
                <w:left w:val="none" w:sz="0" w:space="0" w:color="auto"/>
                <w:bottom w:val="none" w:sz="0" w:space="0" w:color="auto"/>
                <w:right w:val="none" w:sz="0" w:space="0" w:color="auto"/>
              </w:divBdr>
              <w:divsChild>
                <w:div w:id="1342854639">
                  <w:marLeft w:val="0"/>
                  <w:marRight w:val="0"/>
                  <w:marTop w:val="0"/>
                  <w:marBottom w:val="0"/>
                  <w:divBdr>
                    <w:top w:val="none" w:sz="0" w:space="0" w:color="auto"/>
                    <w:left w:val="none" w:sz="0" w:space="0" w:color="auto"/>
                    <w:bottom w:val="none" w:sz="0" w:space="0" w:color="auto"/>
                    <w:right w:val="none" w:sz="0" w:space="0" w:color="auto"/>
                  </w:divBdr>
                  <w:divsChild>
                    <w:div w:id="1888371916">
                      <w:marLeft w:val="0"/>
                      <w:marRight w:val="0"/>
                      <w:marTop w:val="0"/>
                      <w:marBottom w:val="0"/>
                      <w:divBdr>
                        <w:top w:val="none" w:sz="0" w:space="0" w:color="auto"/>
                        <w:left w:val="none" w:sz="0" w:space="0" w:color="auto"/>
                        <w:bottom w:val="none" w:sz="0" w:space="0" w:color="auto"/>
                        <w:right w:val="none" w:sz="0" w:space="0" w:color="auto"/>
                      </w:divBdr>
                      <w:divsChild>
                        <w:div w:id="1721901234">
                          <w:marLeft w:val="0"/>
                          <w:marRight w:val="0"/>
                          <w:marTop w:val="0"/>
                          <w:marBottom w:val="0"/>
                          <w:divBdr>
                            <w:top w:val="none" w:sz="0" w:space="0" w:color="auto"/>
                            <w:left w:val="none" w:sz="0" w:space="0" w:color="auto"/>
                            <w:bottom w:val="none" w:sz="0" w:space="0" w:color="auto"/>
                            <w:right w:val="none" w:sz="0" w:space="0" w:color="auto"/>
                          </w:divBdr>
                          <w:divsChild>
                            <w:div w:id="9701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749708">
      <w:bodyDiv w:val="1"/>
      <w:marLeft w:val="0"/>
      <w:marRight w:val="0"/>
      <w:marTop w:val="0"/>
      <w:marBottom w:val="0"/>
      <w:divBdr>
        <w:top w:val="none" w:sz="0" w:space="0" w:color="auto"/>
        <w:left w:val="none" w:sz="0" w:space="0" w:color="auto"/>
        <w:bottom w:val="none" w:sz="0" w:space="0" w:color="auto"/>
        <w:right w:val="none" w:sz="0" w:space="0" w:color="auto"/>
      </w:divBdr>
    </w:div>
    <w:div w:id="1169103553">
      <w:bodyDiv w:val="1"/>
      <w:marLeft w:val="0"/>
      <w:marRight w:val="0"/>
      <w:marTop w:val="0"/>
      <w:marBottom w:val="0"/>
      <w:divBdr>
        <w:top w:val="none" w:sz="0" w:space="0" w:color="auto"/>
        <w:left w:val="none" w:sz="0" w:space="0" w:color="auto"/>
        <w:bottom w:val="none" w:sz="0" w:space="0" w:color="auto"/>
        <w:right w:val="none" w:sz="0" w:space="0" w:color="auto"/>
      </w:divBdr>
      <w:divsChild>
        <w:div w:id="506747598">
          <w:marLeft w:val="0"/>
          <w:marRight w:val="0"/>
          <w:marTop w:val="0"/>
          <w:marBottom w:val="0"/>
          <w:divBdr>
            <w:top w:val="none" w:sz="0" w:space="0" w:color="auto"/>
            <w:left w:val="none" w:sz="0" w:space="0" w:color="auto"/>
            <w:bottom w:val="none" w:sz="0" w:space="0" w:color="auto"/>
            <w:right w:val="none" w:sz="0" w:space="0" w:color="auto"/>
          </w:divBdr>
        </w:div>
      </w:divsChild>
    </w:div>
    <w:div w:id="1280989344">
      <w:bodyDiv w:val="1"/>
      <w:marLeft w:val="0"/>
      <w:marRight w:val="0"/>
      <w:marTop w:val="0"/>
      <w:marBottom w:val="0"/>
      <w:divBdr>
        <w:top w:val="none" w:sz="0" w:space="0" w:color="auto"/>
        <w:left w:val="none" w:sz="0" w:space="0" w:color="auto"/>
        <w:bottom w:val="none" w:sz="0" w:space="0" w:color="auto"/>
        <w:right w:val="none" w:sz="0" w:space="0" w:color="auto"/>
      </w:divBdr>
    </w:div>
    <w:div w:id="1285891548">
      <w:bodyDiv w:val="1"/>
      <w:marLeft w:val="0"/>
      <w:marRight w:val="0"/>
      <w:marTop w:val="0"/>
      <w:marBottom w:val="0"/>
      <w:divBdr>
        <w:top w:val="none" w:sz="0" w:space="0" w:color="auto"/>
        <w:left w:val="none" w:sz="0" w:space="0" w:color="auto"/>
        <w:bottom w:val="none" w:sz="0" w:space="0" w:color="auto"/>
        <w:right w:val="none" w:sz="0" w:space="0" w:color="auto"/>
      </w:divBdr>
    </w:div>
    <w:div w:id="1302927906">
      <w:bodyDiv w:val="1"/>
      <w:marLeft w:val="0"/>
      <w:marRight w:val="0"/>
      <w:marTop w:val="0"/>
      <w:marBottom w:val="0"/>
      <w:divBdr>
        <w:top w:val="none" w:sz="0" w:space="0" w:color="auto"/>
        <w:left w:val="none" w:sz="0" w:space="0" w:color="auto"/>
        <w:bottom w:val="none" w:sz="0" w:space="0" w:color="auto"/>
        <w:right w:val="none" w:sz="0" w:space="0" w:color="auto"/>
      </w:divBdr>
    </w:div>
    <w:div w:id="1328485235">
      <w:bodyDiv w:val="1"/>
      <w:marLeft w:val="0"/>
      <w:marRight w:val="0"/>
      <w:marTop w:val="0"/>
      <w:marBottom w:val="0"/>
      <w:divBdr>
        <w:top w:val="none" w:sz="0" w:space="0" w:color="auto"/>
        <w:left w:val="none" w:sz="0" w:space="0" w:color="auto"/>
        <w:bottom w:val="none" w:sz="0" w:space="0" w:color="auto"/>
        <w:right w:val="none" w:sz="0" w:space="0" w:color="auto"/>
      </w:divBdr>
      <w:divsChild>
        <w:div w:id="1083602357">
          <w:marLeft w:val="0"/>
          <w:marRight w:val="0"/>
          <w:marTop w:val="0"/>
          <w:marBottom w:val="0"/>
          <w:divBdr>
            <w:top w:val="none" w:sz="0" w:space="0" w:color="auto"/>
            <w:left w:val="none" w:sz="0" w:space="0" w:color="auto"/>
            <w:bottom w:val="none" w:sz="0" w:space="0" w:color="auto"/>
            <w:right w:val="none" w:sz="0" w:space="0" w:color="auto"/>
          </w:divBdr>
          <w:divsChild>
            <w:div w:id="1980643647">
              <w:marLeft w:val="0"/>
              <w:marRight w:val="0"/>
              <w:marTop w:val="0"/>
              <w:marBottom w:val="0"/>
              <w:divBdr>
                <w:top w:val="none" w:sz="0" w:space="0" w:color="auto"/>
                <w:left w:val="none" w:sz="0" w:space="0" w:color="auto"/>
                <w:bottom w:val="none" w:sz="0" w:space="0" w:color="auto"/>
                <w:right w:val="none" w:sz="0" w:space="0" w:color="auto"/>
              </w:divBdr>
              <w:divsChild>
                <w:div w:id="1328823196">
                  <w:marLeft w:val="0"/>
                  <w:marRight w:val="0"/>
                  <w:marTop w:val="0"/>
                  <w:marBottom w:val="0"/>
                  <w:divBdr>
                    <w:top w:val="none" w:sz="0" w:space="0" w:color="auto"/>
                    <w:left w:val="none" w:sz="0" w:space="0" w:color="auto"/>
                    <w:bottom w:val="none" w:sz="0" w:space="0" w:color="auto"/>
                    <w:right w:val="none" w:sz="0" w:space="0" w:color="auto"/>
                  </w:divBdr>
                  <w:divsChild>
                    <w:div w:id="14950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6380">
      <w:bodyDiv w:val="1"/>
      <w:marLeft w:val="0"/>
      <w:marRight w:val="0"/>
      <w:marTop w:val="0"/>
      <w:marBottom w:val="0"/>
      <w:divBdr>
        <w:top w:val="none" w:sz="0" w:space="0" w:color="auto"/>
        <w:left w:val="none" w:sz="0" w:space="0" w:color="auto"/>
        <w:bottom w:val="none" w:sz="0" w:space="0" w:color="auto"/>
        <w:right w:val="none" w:sz="0" w:space="0" w:color="auto"/>
      </w:divBdr>
      <w:divsChild>
        <w:div w:id="2031297344">
          <w:marLeft w:val="0"/>
          <w:marRight w:val="0"/>
          <w:marTop w:val="0"/>
          <w:marBottom w:val="0"/>
          <w:divBdr>
            <w:top w:val="none" w:sz="0" w:space="0" w:color="auto"/>
            <w:left w:val="none" w:sz="0" w:space="0" w:color="auto"/>
            <w:bottom w:val="none" w:sz="0" w:space="0" w:color="auto"/>
            <w:right w:val="none" w:sz="0" w:space="0" w:color="auto"/>
          </w:divBdr>
          <w:divsChild>
            <w:div w:id="14081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6787">
      <w:bodyDiv w:val="1"/>
      <w:marLeft w:val="0"/>
      <w:marRight w:val="0"/>
      <w:marTop w:val="0"/>
      <w:marBottom w:val="0"/>
      <w:divBdr>
        <w:top w:val="none" w:sz="0" w:space="0" w:color="auto"/>
        <w:left w:val="none" w:sz="0" w:space="0" w:color="auto"/>
        <w:bottom w:val="none" w:sz="0" w:space="0" w:color="auto"/>
        <w:right w:val="none" w:sz="0" w:space="0" w:color="auto"/>
      </w:divBdr>
    </w:div>
    <w:div w:id="1425152857">
      <w:bodyDiv w:val="1"/>
      <w:marLeft w:val="0"/>
      <w:marRight w:val="0"/>
      <w:marTop w:val="0"/>
      <w:marBottom w:val="0"/>
      <w:divBdr>
        <w:top w:val="none" w:sz="0" w:space="0" w:color="auto"/>
        <w:left w:val="none" w:sz="0" w:space="0" w:color="auto"/>
        <w:bottom w:val="none" w:sz="0" w:space="0" w:color="auto"/>
        <w:right w:val="none" w:sz="0" w:space="0" w:color="auto"/>
      </w:divBdr>
      <w:divsChild>
        <w:div w:id="1691370716">
          <w:marLeft w:val="0"/>
          <w:marRight w:val="0"/>
          <w:marTop w:val="0"/>
          <w:marBottom w:val="0"/>
          <w:divBdr>
            <w:top w:val="none" w:sz="0" w:space="0" w:color="auto"/>
            <w:left w:val="none" w:sz="0" w:space="0" w:color="auto"/>
            <w:bottom w:val="none" w:sz="0" w:space="0" w:color="auto"/>
            <w:right w:val="none" w:sz="0" w:space="0" w:color="auto"/>
          </w:divBdr>
          <w:divsChild>
            <w:div w:id="295452669">
              <w:marLeft w:val="0"/>
              <w:marRight w:val="0"/>
              <w:marTop w:val="0"/>
              <w:marBottom w:val="0"/>
              <w:divBdr>
                <w:top w:val="none" w:sz="0" w:space="0" w:color="auto"/>
                <w:left w:val="none" w:sz="0" w:space="0" w:color="auto"/>
                <w:bottom w:val="none" w:sz="0" w:space="0" w:color="auto"/>
                <w:right w:val="none" w:sz="0" w:space="0" w:color="auto"/>
              </w:divBdr>
              <w:divsChild>
                <w:div w:id="2088650641">
                  <w:marLeft w:val="0"/>
                  <w:marRight w:val="0"/>
                  <w:marTop w:val="0"/>
                  <w:marBottom w:val="0"/>
                  <w:divBdr>
                    <w:top w:val="none" w:sz="0" w:space="0" w:color="auto"/>
                    <w:left w:val="none" w:sz="0" w:space="0" w:color="auto"/>
                    <w:bottom w:val="none" w:sz="0" w:space="0" w:color="auto"/>
                    <w:right w:val="none" w:sz="0" w:space="0" w:color="auto"/>
                  </w:divBdr>
                  <w:divsChild>
                    <w:div w:id="8034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3804">
      <w:bodyDiv w:val="1"/>
      <w:marLeft w:val="0"/>
      <w:marRight w:val="0"/>
      <w:marTop w:val="0"/>
      <w:marBottom w:val="0"/>
      <w:divBdr>
        <w:top w:val="none" w:sz="0" w:space="0" w:color="auto"/>
        <w:left w:val="none" w:sz="0" w:space="0" w:color="auto"/>
        <w:bottom w:val="none" w:sz="0" w:space="0" w:color="auto"/>
        <w:right w:val="none" w:sz="0" w:space="0" w:color="auto"/>
      </w:divBdr>
      <w:divsChild>
        <w:div w:id="1483809847">
          <w:marLeft w:val="0"/>
          <w:marRight w:val="0"/>
          <w:marTop w:val="0"/>
          <w:marBottom w:val="0"/>
          <w:divBdr>
            <w:top w:val="none" w:sz="0" w:space="0" w:color="auto"/>
            <w:left w:val="none" w:sz="0" w:space="0" w:color="auto"/>
            <w:bottom w:val="none" w:sz="0" w:space="0" w:color="auto"/>
            <w:right w:val="none" w:sz="0" w:space="0" w:color="auto"/>
          </w:divBdr>
          <w:divsChild>
            <w:div w:id="1746611108">
              <w:marLeft w:val="0"/>
              <w:marRight w:val="0"/>
              <w:marTop w:val="0"/>
              <w:marBottom w:val="0"/>
              <w:divBdr>
                <w:top w:val="none" w:sz="0" w:space="0" w:color="auto"/>
                <w:left w:val="none" w:sz="0" w:space="0" w:color="auto"/>
                <w:bottom w:val="none" w:sz="0" w:space="0" w:color="auto"/>
                <w:right w:val="none" w:sz="0" w:space="0" w:color="auto"/>
              </w:divBdr>
              <w:divsChild>
                <w:div w:id="1126384867">
                  <w:marLeft w:val="0"/>
                  <w:marRight w:val="0"/>
                  <w:marTop w:val="0"/>
                  <w:marBottom w:val="0"/>
                  <w:divBdr>
                    <w:top w:val="none" w:sz="0" w:space="0" w:color="auto"/>
                    <w:left w:val="none" w:sz="0" w:space="0" w:color="auto"/>
                    <w:bottom w:val="none" w:sz="0" w:space="0" w:color="auto"/>
                    <w:right w:val="none" w:sz="0" w:space="0" w:color="auto"/>
                  </w:divBdr>
                  <w:divsChild>
                    <w:div w:id="9408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29095">
      <w:bodyDiv w:val="1"/>
      <w:marLeft w:val="0"/>
      <w:marRight w:val="0"/>
      <w:marTop w:val="0"/>
      <w:marBottom w:val="0"/>
      <w:divBdr>
        <w:top w:val="none" w:sz="0" w:space="0" w:color="auto"/>
        <w:left w:val="none" w:sz="0" w:space="0" w:color="auto"/>
        <w:bottom w:val="none" w:sz="0" w:space="0" w:color="auto"/>
        <w:right w:val="none" w:sz="0" w:space="0" w:color="auto"/>
      </w:divBdr>
    </w:div>
    <w:div w:id="1488008776">
      <w:bodyDiv w:val="1"/>
      <w:marLeft w:val="0"/>
      <w:marRight w:val="0"/>
      <w:marTop w:val="0"/>
      <w:marBottom w:val="0"/>
      <w:divBdr>
        <w:top w:val="none" w:sz="0" w:space="0" w:color="auto"/>
        <w:left w:val="none" w:sz="0" w:space="0" w:color="auto"/>
        <w:bottom w:val="none" w:sz="0" w:space="0" w:color="auto"/>
        <w:right w:val="none" w:sz="0" w:space="0" w:color="auto"/>
      </w:divBdr>
    </w:div>
    <w:div w:id="1659649786">
      <w:bodyDiv w:val="1"/>
      <w:marLeft w:val="0"/>
      <w:marRight w:val="0"/>
      <w:marTop w:val="0"/>
      <w:marBottom w:val="0"/>
      <w:divBdr>
        <w:top w:val="none" w:sz="0" w:space="0" w:color="auto"/>
        <w:left w:val="none" w:sz="0" w:space="0" w:color="auto"/>
        <w:bottom w:val="none" w:sz="0" w:space="0" w:color="auto"/>
        <w:right w:val="none" w:sz="0" w:space="0" w:color="auto"/>
      </w:divBdr>
    </w:div>
    <w:div w:id="1696424602">
      <w:bodyDiv w:val="1"/>
      <w:marLeft w:val="0"/>
      <w:marRight w:val="0"/>
      <w:marTop w:val="0"/>
      <w:marBottom w:val="0"/>
      <w:divBdr>
        <w:top w:val="none" w:sz="0" w:space="0" w:color="auto"/>
        <w:left w:val="none" w:sz="0" w:space="0" w:color="auto"/>
        <w:bottom w:val="none" w:sz="0" w:space="0" w:color="auto"/>
        <w:right w:val="none" w:sz="0" w:space="0" w:color="auto"/>
      </w:divBdr>
    </w:div>
    <w:div w:id="1752385172">
      <w:bodyDiv w:val="1"/>
      <w:marLeft w:val="0"/>
      <w:marRight w:val="0"/>
      <w:marTop w:val="0"/>
      <w:marBottom w:val="0"/>
      <w:divBdr>
        <w:top w:val="none" w:sz="0" w:space="0" w:color="auto"/>
        <w:left w:val="none" w:sz="0" w:space="0" w:color="auto"/>
        <w:bottom w:val="none" w:sz="0" w:space="0" w:color="auto"/>
        <w:right w:val="none" w:sz="0" w:space="0" w:color="auto"/>
      </w:divBdr>
    </w:div>
    <w:div w:id="1815292800">
      <w:bodyDiv w:val="1"/>
      <w:marLeft w:val="0"/>
      <w:marRight w:val="0"/>
      <w:marTop w:val="0"/>
      <w:marBottom w:val="0"/>
      <w:divBdr>
        <w:top w:val="none" w:sz="0" w:space="0" w:color="auto"/>
        <w:left w:val="none" w:sz="0" w:space="0" w:color="auto"/>
        <w:bottom w:val="none" w:sz="0" w:space="0" w:color="auto"/>
        <w:right w:val="none" w:sz="0" w:space="0" w:color="auto"/>
      </w:divBdr>
      <w:divsChild>
        <w:div w:id="1563639211">
          <w:marLeft w:val="0"/>
          <w:marRight w:val="0"/>
          <w:marTop w:val="0"/>
          <w:marBottom w:val="0"/>
          <w:divBdr>
            <w:top w:val="none" w:sz="0" w:space="0" w:color="auto"/>
            <w:left w:val="none" w:sz="0" w:space="0" w:color="auto"/>
            <w:bottom w:val="none" w:sz="0" w:space="0" w:color="auto"/>
            <w:right w:val="none" w:sz="0" w:space="0" w:color="auto"/>
          </w:divBdr>
        </w:div>
      </w:divsChild>
    </w:div>
    <w:div w:id="1828355108">
      <w:bodyDiv w:val="1"/>
      <w:marLeft w:val="0"/>
      <w:marRight w:val="0"/>
      <w:marTop w:val="0"/>
      <w:marBottom w:val="0"/>
      <w:divBdr>
        <w:top w:val="none" w:sz="0" w:space="0" w:color="auto"/>
        <w:left w:val="none" w:sz="0" w:space="0" w:color="auto"/>
        <w:bottom w:val="none" w:sz="0" w:space="0" w:color="auto"/>
        <w:right w:val="none" w:sz="0" w:space="0" w:color="auto"/>
      </w:divBdr>
    </w:div>
    <w:div w:id="1835877025">
      <w:bodyDiv w:val="1"/>
      <w:marLeft w:val="0"/>
      <w:marRight w:val="0"/>
      <w:marTop w:val="0"/>
      <w:marBottom w:val="0"/>
      <w:divBdr>
        <w:top w:val="none" w:sz="0" w:space="0" w:color="auto"/>
        <w:left w:val="none" w:sz="0" w:space="0" w:color="auto"/>
        <w:bottom w:val="none" w:sz="0" w:space="0" w:color="auto"/>
        <w:right w:val="none" w:sz="0" w:space="0" w:color="auto"/>
      </w:divBdr>
    </w:div>
    <w:div w:id="1844853053">
      <w:bodyDiv w:val="1"/>
      <w:marLeft w:val="0"/>
      <w:marRight w:val="0"/>
      <w:marTop w:val="0"/>
      <w:marBottom w:val="0"/>
      <w:divBdr>
        <w:top w:val="none" w:sz="0" w:space="0" w:color="auto"/>
        <w:left w:val="none" w:sz="0" w:space="0" w:color="auto"/>
        <w:bottom w:val="none" w:sz="0" w:space="0" w:color="auto"/>
        <w:right w:val="none" w:sz="0" w:space="0" w:color="auto"/>
      </w:divBdr>
      <w:divsChild>
        <w:div w:id="1273905143">
          <w:marLeft w:val="0"/>
          <w:marRight w:val="0"/>
          <w:marTop w:val="0"/>
          <w:marBottom w:val="0"/>
          <w:divBdr>
            <w:top w:val="none" w:sz="0" w:space="0" w:color="auto"/>
            <w:left w:val="none" w:sz="0" w:space="0" w:color="auto"/>
            <w:bottom w:val="none" w:sz="0" w:space="0" w:color="auto"/>
            <w:right w:val="none" w:sz="0" w:space="0" w:color="auto"/>
          </w:divBdr>
          <w:divsChild>
            <w:div w:id="308556265">
              <w:marLeft w:val="0"/>
              <w:marRight w:val="0"/>
              <w:marTop w:val="0"/>
              <w:marBottom w:val="0"/>
              <w:divBdr>
                <w:top w:val="none" w:sz="0" w:space="0" w:color="auto"/>
                <w:left w:val="none" w:sz="0" w:space="0" w:color="auto"/>
                <w:bottom w:val="none" w:sz="0" w:space="0" w:color="auto"/>
                <w:right w:val="none" w:sz="0" w:space="0" w:color="auto"/>
              </w:divBdr>
              <w:divsChild>
                <w:div w:id="479658318">
                  <w:marLeft w:val="0"/>
                  <w:marRight w:val="0"/>
                  <w:marTop w:val="0"/>
                  <w:marBottom w:val="0"/>
                  <w:divBdr>
                    <w:top w:val="none" w:sz="0" w:space="0" w:color="auto"/>
                    <w:left w:val="none" w:sz="0" w:space="0" w:color="auto"/>
                    <w:bottom w:val="none" w:sz="0" w:space="0" w:color="auto"/>
                    <w:right w:val="none" w:sz="0" w:space="0" w:color="auto"/>
                  </w:divBdr>
                  <w:divsChild>
                    <w:div w:id="1005787272">
                      <w:marLeft w:val="0"/>
                      <w:marRight w:val="0"/>
                      <w:marTop w:val="0"/>
                      <w:marBottom w:val="0"/>
                      <w:divBdr>
                        <w:top w:val="none" w:sz="0" w:space="0" w:color="auto"/>
                        <w:left w:val="none" w:sz="0" w:space="0" w:color="auto"/>
                        <w:bottom w:val="none" w:sz="0" w:space="0" w:color="auto"/>
                        <w:right w:val="none" w:sz="0" w:space="0" w:color="auto"/>
                      </w:divBdr>
                      <w:divsChild>
                        <w:div w:id="857738306">
                          <w:marLeft w:val="0"/>
                          <w:marRight w:val="0"/>
                          <w:marTop w:val="0"/>
                          <w:marBottom w:val="0"/>
                          <w:divBdr>
                            <w:top w:val="none" w:sz="0" w:space="0" w:color="auto"/>
                            <w:left w:val="none" w:sz="0" w:space="0" w:color="auto"/>
                            <w:bottom w:val="none" w:sz="0" w:space="0" w:color="auto"/>
                            <w:right w:val="none" w:sz="0" w:space="0" w:color="auto"/>
                          </w:divBdr>
                          <w:divsChild>
                            <w:div w:id="859390748">
                              <w:marLeft w:val="0"/>
                              <w:marRight w:val="0"/>
                              <w:marTop w:val="0"/>
                              <w:marBottom w:val="0"/>
                              <w:divBdr>
                                <w:top w:val="none" w:sz="0" w:space="0" w:color="auto"/>
                                <w:left w:val="none" w:sz="0" w:space="0" w:color="auto"/>
                                <w:bottom w:val="none" w:sz="0" w:space="0" w:color="auto"/>
                                <w:right w:val="none" w:sz="0" w:space="0" w:color="auto"/>
                              </w:divBdr>
                              <w:divsChild>
                                <w:div w:id="708606819">
                                  <w:marLeft w:val="0"/>
                                  <w:marRight w:val="0"/>
                                  <w:marTop w:val="0"/>
                                  <w:marBottom w:val="0"/>
                                  <w:divBdr>
                                    <w:top w:val="none" w:sz="0" w:space="0" w:color="auto"/>
                                    <w:left w:val="none" w:sz="0" w:space="0" w:color="auto"/>
                                    <w:bottom w:val="none" w:sz="0" w:space="0" w:color="auto"/>
                                    <w:right w:val="none" w:sz="0" w:space="0" w:color="auto"/>
                                  </w:divBdr>
                                  <w:divsChild>
                                    <w:div w:id="19050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071394">
          <w:marLeft w:val="0"/>
          <w:marRight w:val="0"/>
          <w:marTop w:val="0"/>
          <w:marBottom w:val="0"/>
          <w:divBdr>
            <w:top w:val="none" w:sz="0" w:space="0" w:color="auto"/>
            <w:left w:val="none" w:sz="0" w:space="0" w:color="auto"/>
            <w:bottom w:val="none" w:sz="0" w:space="0" w:color="auto"/>
            <w:right w:val="none" w:sz="0" w:space="0" w:color="auto"/>
          </w:divBdr>
          <w:divsChild>
            <w:div w:id="1866865281">
              <w:marLeft w:val="0"/>
              <w:marRight w:val="0"/>
              <w:marTop w:val="0"/>
              <w:marBottom w:val="0"/>
              <w:divBdr>
                <w:top w:val="none" w:sz="0" w:space="0" w:color="auto"/>
                <w:left w:val="none" w:sz="0" w:space="0" w:color="auto"/>
                <w:bottom w:val="none" w:sz="0" w:space="0" w:color="auto"/>
                <w:right w:val="none" w:sz="0" w:space="0" w:color="auto"/>
              </w:divBdr>
              <w:divsChild>
                <w:div w:id="352191251">
                  <w:marLeft w:val="0"/>
                  <w:marRight w:val="0"/>
                  <w:marTop w:val="0"/>
                  <w:marBottom w:val="0"/>
                  <w:divBdr>
                    <w:top w:val="none" w:sz="0" w:space="0" w:color="auto"/>
                    <w:left w:val="none" w:sz="0" w:space="0" w:color="auto"/>
                    <w:bottom w:val="none" w:sz="0" w:space="0" w:color="auto"/>
                    <w:right w:val="none" w:sz="0" w:space="0" w:color="auto"/>
                  </w:divBdr>
                  <w:divsChild>
                    <w:div w:id="1224026612">
                      <w:marLeft w:val="0"/>
                      <w:marRight w:val="0"/>
                      <w:marTop w:val="0"/>
                      <w:marBottom w:val="0"/>
                      <w:divBdr>
                        <w:top w:val="none" w:sz="0" w:space="0" w:color="auto"/>
                        <w:left w:val="none" w:sz="0" w:space="0" w:color="auto"/>
                        <w:bottom w:val="none" w:sz="0" w:space="0" w:color="auto"/>
                        <w:right w:val="none" w:sz="0" w:space="0" w:color="auto"/>
                      </w:divBdr>
                      <w:divsChild>
                        <w:div w:id="127209278">
                          <w:marLeft w:val="0"/>
                          <w:marRight w:val="0"/>
                          <w:marTop w:val="0"/>
                          <w:marBottom w:val="0"/>
                          <w:divBdr>
                            <w:top w:val="none" w:sz="0" w:space="0" w:color="auto"/>
                            <w:left w:val="none" w:sz="0" w:space="0" w:color="auto"/>
                            <w:bottom w:val="none" w:sz="0" w:space="0" w:color="auto"/>
                            <w:right w:val="none" w:sz="0" w:space="0" w:color="auto"/>
                          </w:divBdr>
                          <w:divsChild>
                            <w:div w:id="1049526181">
                              <w:marLeft w:val="0"/>
                              <w:marRight w:val="0"/>
                              <w:marTop w:val="0"/>
                              <w:marBottom w:val="0"/>
                              <w:divBdr>
                                <w:top w:val="none" w:sz="0" w:space="0" w:color="auto"/>
                                <w:left w:val="none" w:sz="0" w:space="0" w:color="auto"/>
                                <w:bottom w:val="none" w:sz="0" w:space="0" w:color="auto"/>
                                <w:right w:val="none" w:sz="0" w:space="0" w:color="auto"/>
                              </w:divBdr>
                              <w:divsChild>
                                <w:div w:id="15431366">
                                  <w:marLeft w:val="0"/>
                                  <w:marRight w:val="0"/>
                                  <w:marTop w:val="0"/>
                                  <w:marBottom w:val="0"/>
                                  <w:divBdr>
                                    <w:top w:val="none" w:sz="0" w:space="0" w:color="auto"/>
                                    <w:left w:val="none" w:sz="0" w:space="0" w:color="auto"/>
                                    <w:bottom w:val="none" w:sz="0" w:space="0" w:color="auto"/>
                                    <w:right w:val="none" w:sz="0" w:space="0" w:color="auto"/>
                                  </w:divBdr>
                                  <w:divsChild>
                                    <w:div w:id="1155947393">
                                      <w:marLeft w:val="0"/>
                                      <w:marRight w:val="0"/>
                                      <w:marTop w:val="0"/>
                                      <w:marBottom w:val="0"/>
                                      <w:divBdr>
                                        <w:top w:val="none" w:sz="0" w:space="0" w:color="auto"/>
                                        <w:left w:val="none" w:sz="0" w:space="0" w:color="auto"/>
                                        <w:bottom w:val="none" w:sz="0" w:space="0" w:color="auto"/>
                                        <w:right w:val="none" w:sz="0" w:space="0" w:color="auto"/>
                                      </w:divBdr>
                                      <w:divsChild>
                                        <w:div w:id="2225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422810">
          <w:marLeft w:val="0"/>
          <w:marRight w:val="0"/>
          <w:marTop w:val="0"/>
          <w:marBottom w:val="0"/>
          <w:divBdr>
            <w:top w:val="none" w:sz="0" w:space="0" w:color="auto"/>
            <w:left w:val="none" w:sz="0" w:space="0" w:color="auto"/>
            <w:bottom w:val="none" w:sz="0" w:space="0" w:color="auto"/>
            <w:right w:val="none" w:sz="0" w:space="0" w:color="auto"/>
          </w:divBdr>
          <w:divsChild>
            <w:div w:id="762454295">
              <w:marLeft w:val="0"/>
              <w:marRight w:val="0"/>
              <w:marTop w:val="0"/>
              <w:marBottom w:val="0"/>
              <w:divBdr>
                <w:top w:val="none" w:sz="0" w:space="0" w:color="auto"/>
                <w:left w:val="none" w:sz="0" w:space="0" w:color="auto"/>
                <w:bottom w:val="none" w:sz="0" w:space="0" w:color="auto"/>
                <w:right w:val="none" w:sz="0" w:space="0" w:color="auto"/>
              </w:divBdr>
              <w:divsChild>
                <w:div w:id="342363963">
                  <w:marLeft w:val="0"/>
                  <w:marRight w:val="0"/>
                  <w:marTop w:val="0"/>
                  <w:marBottom w:val="0"/>
                  <w:divBdr>
                    <w:top w:val="none" w:sz="0" w:space="0" w:color="auto"/>
                    <w:left w:val="none" w:sz="0" w:space="0" w:color="auto"/>
                    <w:bottom w:val="none" w:sz="0" w:space="0" w:color="auto"/>
                    <w:right w:val="none" w:sz="0" w:space="0" w:color="auto"/>
                  </w:divBdr>
                  <w:divsChild>
                    <w:div w:id="1768576040">
                      <w:marLeft w:val="0"/>
                      <w:marRight w:val="0"/>
                      <w:marTop w:val="0"/>
                      <w:marBottom w:val="0"/>
                      <w:divBdr>
                        <w:top w:val="none" w:sz="0" w:space="0" w:color="auto"/>
                        <w:left w:val="none" w:sz="0" w:space="0" w:color="auto"/>
                        <w:bottom w:val="none" w:sz="0" w:space="0" w:color="auto"/>
                        <w:right w:val="none" w:sz="0" w:space="0" w:color="auto"/>
                      </w:divBdr>
                      <w:divsChild>
                        <w:div w:id="1171338770">
                          <w:marLeft w:val="0"/>
                          <w:marRight w:val="0"/>
                          <w:marTop w:val="0"/>
                          <w:marBottom w:val="0"/>
                          <w:divBdr>
                            <w:top w:val="none" w:sz="0" w:space="0" w:color="auto"/>
                            <w:left w:val="none" w:sz="0" w:space="0" w:color="auto"/>
                            <w:bottom w:val="none" w:sz="0" w:space="0" w:color="auto"/>
                            <w:right w:val="none" w:sz="0" w:space="0" w:color="auto"/>
                          </w:divBdr>
                          <w:divsChild>
                            <w:div w:id="511140082">
                              <w:marLeft w:val="0"/>
                              <w:marRight w:val="0"/>
                              <w:marTop w:val="0"/>
                              <w:marBottom w:val="0"/>
                              <w:divBdr>
                                <w:top w:val="none" w:sz="0" w:space="0" w:color="auto"/>
                                <w:left w:val="none" w:sz="0" w:space="0" w:color="auto"/>
                                <w:bottom w:val="none" w:sz="0" w:space="0" w:color="auto"/>
                                <w:right w:val="none" w:sz="0" w:space="0" w:color="auto"/>
                              </w:divBdr>
                              <w:divsChild>
                                <w:div w:id="19877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90135">
                  <w:marLeft w:val="0"/>
                  <w:marRight w:val="0"/>
                  <w:marTop w:val="0"/>
                  <w:marBottom w:val="0"/>
                  <w:divBdr>
                    <w:top w:val="none" w:sz="0" w:space="0" w:color="auto"/>
                    <w:left w:val="none" w:sz="0" w:space="0" w:color="auto"/>
                    <w:bottom w:val="none" w:sz="0" w:space="0" w:color="auto"/>
                    <w:right w:val="none" w:sz="0" w:space="0" w:color="auto"/>
                  </w:divBdr>
                  <w:divsChild>
                    <w:div w:id="422800606">
                      <w:marLeft w:val="0"/>
                      <w:marRight w:val="0"/>
                      <w:marTop w:val="0"/>
                      <w:marBottom w:val="0"/>
                      <w:divBdr>
                        <w:top w:val="none" w:sz="0" w:space="0" w:color="auto"/>
                        <w:left w:val="none" w:sz="0" w:space="0" w:color="auto"/>
                        <w:bottom w:val="none" w:sz="0" w:space="0" w:color="auto"/>
                        <w:right w:val="none" w:sz="0" w:space="0" w:color="auto"/>
                      </w:divBdr>
                      <w:divsChild>
                        <w:div w:id="1341541912">
                          <w:marLeft w:val="0"/>
                          <w:marRight w:val="0"/>
                          <w:marTop w:val="0"/>
                          <w:marBottom w:val="0"/>
                          <w:divBdr>
                            <w:top w:val="none" w:sz="0" w:space="0" w:color="auto"/>
                            <w:left w:val="none" w:sz="0" w:space="0" w:color="auto"/>
                            <w:bottom w:val="none" w:sz="0" w:space="0" w:color="auto"/>
                            <w:right w:val="none" w:sz="0" w:space="0" w:color="auto"/>
                          </w:divBdr>
                          <w:divsChild>
                            <w:div w:id="1274168330">
                              <w:marLeft w:val="0"/>
                              <w:marRight w:val="0"/>
                              <w:marTop w:val="0"/>
                              <w:marBottom w:val="0"/>
                              <w:divBdr>
                                <w:top w:val="none" w:sz="0" w:space="0" w:color="auto"/>
                                <w:left w:val="none" w:sz="0" w:space="0" w:color="auto"/>
                                <w:bottom w:val="none" w:sz="0" w:space="0" w:color="auto"/>
                                <w:right w:val="none" w:sz="0" w:space="0" w:color="auto"/>
                              </w:divBdr>
                              <w:divsChild>
                                <w:div w:id="1732197042">
                                  <w:marLeft w:val="0"/>
                                  <w:marRight w:val="0"/>
                                  <w:marTop w:val="0"/>
                                  <w:marBottom w:val="0"/>
                                  <w:divBdr>
                                    <w:top w:val="none" w:sz="0" w:space="0" w:color="auto"/>
                                    <w:left w:val="none" w:sz="0" w:space="0" w:color="auto"/>
                                    <w:bottom w:val="none" w:sz="0" w:space="0" w:color="auto"/>
                                    <w:right w:val="none" w:sz="0" w:space="0" w:color="auto"/>
                                  </w:divBdr>
                                  <w:divsChild>
                                    <w:div w:id="1405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839957">
      <w:bodyDiv w:val="1"/>
      <w:marLeft w:val="0"/>
      <w:marRight w:val="0"/>
      <w:marTop w:val="0"/>
      <w:marBottom w:val="0"/>
      <w:divBdr>
        <w:top w:val="none" w:sz="0" w:space="0" w:color="auto"/>
        <w:left w:val="none" w:sz="0" w:space="0" w:color="auto"/>
        <w:bottom w:val="none" w:sz="0" w:space="0" w:color="auto"/>
        <w:right w:val="none" w:sz="0" w:space="0" w:color="auto"/>
      </w:divBdr>
    </w:div>
    <w:div w:id="2049992840">
      <w:bodyDiv w:val="1"/>
      <w:marLeft w:val="0"/>
      <w:marRight w:val="0"/>
      <w:marTop w:val="0"/>
      <w:marBottom w:val="0"/>
      <w:divBdr>
        <w:top w:val="none" w:sz="0" w:space="0" w:color="auto"/>
        <w:left w:val="none" w:sz="0" w:space="0" w:color="auto"/>
        <w:bottom w:val="none" w:sz="0" w:space="0" w:color="auto"/>
        <w:right w:val="none" w:sz="0" w:space="0" w:color="auto"/>
      </w:divBdr>
      <w:divsChild>
        <w:div w:id="222714749">
          <w:marLeft w:val="0"/>
          <w:marRight w:val="0"/>
          <w:marTop w:val="0"/>
          <w:marBottom w:val="0"/>
          <w:divBdr>
            <w:top w:val="none" w:sz="0" w:space="0" w:color="auto"/>
            <w:left w:val="none" w:sz="0" w:space="0" w:color="auto"/>
            <w:bottom w:val="none" w:sz="0" w:space="0" w:color="auto"/>
            <w:right w:val="none" w:sz="0" w:space="0" w:color="auto"/>
          </w:divBdr>
        </w:div>
      </w:divsChild>
    </w:div>
    <w:div w:id="2089688634">
      <w:bodyDiv w:val="1"/>
      <w:marLeft w:val="0"/>
      <w:marRight w:val="0"/>
      <w:marTop w:val="0"/>
      <w:marBottom w:val="0"/>
      <w:divBdr>
        <w:top w:val="none" w:sz="0" w:space="0" w:color="auto"/>
        <w:left w:val="none" w:sz="0" w:space="0" w:color="auto"/>
        <w:bottom w:val="none" w:sz="0" w:space="0" w:color="auto"/>
        <w:right w:val="none" w:sz="0" w:space="0" w:color="auto"/>
      </w:divBdr>
    </w:div>
    <w:div w:id="214670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dmin\Downloads\top%20occupations%20ranked.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HomePC\Desktop\KISUMU%20REPORTS\occupations%20by%20skill%20level.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dmin\Downloads\occupations%20by%20skill%20leve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min\Downloads\occupations%20by%20skill%20level.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dmin\Downloads\occupations%20by%20skill%20level.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admin\Downloads\Top%20occupations%20by%20sector.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admin\Downloads\Top%20occupations%20by%20sector.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admin\Downloads\Top%20occupations%20by%20sector.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admin\Downloads\Top%20occupations%20by%20sector.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admin\Downloads\Top%20occupations%20by%20sec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t>Most Sought-After</a:t>
            </a:r>
            <a:r>
              <a:rPr lang="de-CH" baseline="0"/>
              <a:t> Occupations in Germany </a:t>
            </a:r>
            <a:endParaRPr lang="de-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barChart>
        <c:barDir val="bar"/>
        <c:grouping val="clustered"/>
        <c:varyColors val="0"/>
        <c:ser>
          <c:idx val="0"/>
          <c:order val="0"/>
          <c:spPr>
            <a:solidFill>
              <a:schemeClr val="accent1"/>
            </a:solidFill>
            <a:ln>
              <a:noFill/>
            </a:ln>
            <a:effectLst/>
          </c:spPr>
          <c:invertIfNegative val="0"/>
          <c:cat>
            <c:strRef>
              <c:f>'Unit graph'!$C$3:$C$12</c:f>
              <c:strCache>
                <c:ptCount val="10"/>
                <c:pt idx="0">
                  <c:v>Street and Market Salespersons</c:v>
                </c:pt>
                <c:pt idx="1">
                  <c:v>Shop Salespersons</c:v>
                </c:pt>
                <c:pt idx="2">
                  <c:v>Administrative And Specialized Secretaries</c:v>
                </c:pt>
                <c:pt idx="3">
                  <c:v>Engineering Professionals (Excluding Electro technology)</c:v>
                </c:pt>
                <c:pt idx="4">
                  <c:v>Other Health Associate Professionals</c:v>
                </c:pt>
                <c:pt idx="5">
                  <c:v>Nursing and Midwifery Professionals</c:v>
                </c:pt>
                <c:pt idx="6">
                  <c:v>Physical and Engineering Science Technicians</c:v>
                </c:pt>
                <c:pt idx="7">
                  <c:v>Machinery Mechanics And Repairers</c:v>
                </c:pt>
                <c:pt idx="8">
                  <c:v>Other Health Professionals</c:v>
                </c:pt>
                <c:pt idx="9">
                  <c:v>Medical Doctors</c:v>
                </c:pt>
              </c:strCache>
            </c:strRef>
          </c:cat>
          <c:val>
            <c:numRef>
              <c:f>'Unit graph'!$D$3:$D$12</c:f>
              <c:numCache>
                <c:formatCode>General</c:formatCode>
                <c:ptCount val="10"/>
                <c:pt idx="0">
                  <c:v>1112</c:v>
                </c:pt>
                <c:pt idx="1">
                  <c:v>1152</c:v>
                </c:pt>
                <c:pt idx="2">
                  <c:v>1302</c:v>
                </c:pt>
                <c:pt idx="3">
                  <c:v>1518</c:v>
                </c:pt>
                <c:pt idx="4">
                  <c:v>1568</c:v>
                </c:pt>
                <c:pt idx="5">
                  <c:v>1780</c:v>
                </c:pt>
                <c:pt idx="6">
                  <c:v>1911</c:v>
                </c:pt>
                <c:pt idx="7">
                  <c:v>1963</c:v>
                </c:pt>
                <c:pt idx="8">
                  <c:v>1990</c:v>
                </c:pt>
                <c:pt idx="9">
                  <c:v>3451</c:v>
                </c:pt>
              </c:numCache>
            </c:numRef>
          </c:val>
          <c:extLst>
            <c:ext xmlns:c16="http://schemas.microsoft.com/office/drawing/2014/chart" uri="{C3380CC4-5D6E-409C-BE32-E72D297353CC}">
              <c16:uniqueId val="{00000000-85B2-44B6-8217-7A092A7EF8C3}"/>
            </c:ext>
          </c:extLst>
        </c:ser>
        <c:dLbls>
          <c:showLegendKey val="0"/>
          <c:showVal val="0"/>
          <c:showCatName val="0"/>
          <c:showSerName val="0"/>
          <c:showPercent val="0"/>
          <c:showBubbleSize val="0"/>
        </c:dLbls>
        <c:gapWidth val="182"/>
        <c:axId val="427704160"/>
        <c:axId val="427701280"/>
      </c:barChart>
      <c:catAx>
        <c:axId val="427704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27701280"/>
        <c:crosses val="autoZero"/>
        <c:auto val="1"/>
        <c:lblAlgn val="ctr"/>
        <c:lblOffset val="100"/>
        <c:noMultiLvlLbl val="0"/>
      </c:catAx>
      <c:valAx>
        <c:axId val="427701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a:t>Number of Vacancies</a:t>
                </a:r>
              </a:p>
            </c:rich>
          </c:tx>
          <c:layout>
            <c:manualLayout>
              <c:xMode val="edge"/>
              <c:yMode val="edge"/>
              <c:x val="0.67629155730533685"/>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2770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Top five most sought occupations by number of vacancies</a:t>
            </a:r>
            <a:endParaRPr lang="en-US"/>
          </a:p>
        </c:rich>
      </c:tx>
      <c:overlay val="0"/>
      <c:spPr>
        <a:noFill/>
        <a:ln>
          <a:noFill/>
        </a:ln>
        <a:effectLst/>
      </c:spPr>
    </c:title>
    <c:autoTitleDeleted val="0"/>
    <c:plotArea>
      <c:layout/>
      <c:barChart>
        <c:barDir val="bar"/>
        <c:grouping val="clustered"/>
        <c:varyColors val="0"/>
        <c:ser>
          <c:idx val="0"/>
          <c:order val="0"/>
          <c:tx>
            <c:strRef>
              <c:f>Sheet1!$I$1</c:f>
              <c:strCache>
                <c:ptCount val="1"/>
                <c:pt idx="0">
                  <c:v>numberofvacancies</c:v>
                </c:pt>
              </c:strCache>
            </c:strRef>
          </c:tx>
          <c:spPr>
            <a:solidFill>
              <a:schemeClr val="accent1"/>
            </a:solidFill>
            <a:ln>
              <a:noFill/>
            </a:ln>
            <a:effectLst/>
          </c:spPr>
          <c:invertIfNegative val="0"/>
          <c:cat>
            <c:strRef>
              <c:f>Sheet1!$H$2:$H$6</c:f>
              <c:strCache>
                <c:ptCount val="5"/>
                <c:pt idx="0">
                  <c:v>Artistic, Cultural and Culinary Associate Professionals</c:v>
                </c:pt>
                <c:pt idx="1">
                  <c:v>Hotel and Hospitality Managers</c:v>
                </c:pt>
                <c:pt idx="2">
                  <c:v>Building and Housekeeping Supervisors</c:v>
                </c:pt>
                <c:pt idx="3">
                  <c:v>Cooks</c:v>
                </c:pt>
                <c:pt idx="4">
                  <c:v>Administrative And Specialized Secretaries</c:v>
                </c:pt>
              </c:strCache>
            </c:strRef>
          </c:cat>
          <c:val>
            <c:numRef>
              <c:f>Sheet1!$I$2:$I$6</c:f>
              <c:numCache>
                <c:formatCode>General</c:formatCode>
                <c:ptCount val="5"/>
                <c:pt idx="0">
                  <c:v>640</c:v>
                </c:pt>
                <c:pt idx="1">
                  <c:v>938</c:v>
                </c:pt>
                <c:pt idx="2">
                  <c:v>944</c:v>
                </c:pt>
                <c:pt idx="3">
                  <c:v>1109</c:v>
                </c:pt>
                <c:pt idx="4">
                  <c:v>1522</c:v>
                </c:pt>
              </c:numCache>
            </c:numRef>
          </c:val>
          <c:extLst>
            <c:ext xmlns:c16="http://schemas.microsoft.com/office/drawing/2014/chart" uri="{C3380CC4-5D6E-409C-BE32-E72D297353CC}">
              <c16:uniqueId val="{00000000-4C74-4643-BE6D-268BCB55B864}"/>
            </c:ext>
          </c:extLst>
        </c:ser>
        <c:dLbls>
          <c:showLegendKey val="0"/>
          <c:showVal val="0"/>
          <c:showCatName val="0"/>
          <c:showSerName val="0"/>
          <c:showPercent val="0"/>
          <c:showBubbleSize val="0"/>
        </c:dLbls>
        <c:gapWidth val="182"/>
        <c:axId val="541826464"/>
        <c:axId val="541829600"/>
      </c:barChart>
      <c:catAx>
        <c:axId val="541826464"/>
        <c:scaling>
          <c:orientation val="minMax"/>
        </c:scaling>
        <c:delete val="0"/>
        <c:axPos val="l"/>
        <c:title>
          <c:tx>
            <c:rich>
              <a:bodyPr/>
              <a:lstStyle/>
              <a:p>
                <a:pPr>
                  <a:defRPr/>
                </a:pPr>
                <a:r>
                  <a:rPr lang="en-US" sz="1200"/>
                  <a:t>occupations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41829600"/>
        <c:crosses val="autoZero"/>
        <c:auto val="1"/>
        <c:lblAlgn val="ctr"/>
        <c:lblOffset val="100"/>
        <c:noMultiLvlLbl val="0"/>
      </c:catAx>
      <c:valAx>
        <c:axId val="541829600"/>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sz="1200"/>
                  <a:t>No.of vacancies</a:t>
                </a:r>
              </a:p>
            </c:rich>
          </c:tx>
          <c:layout>
            <c:manualLayout>
              <c:xMode val="edge"/>
              <c:yMode val="edge"/>
              <c:x val="0.6793964937075172"/>
              <c:y val="0.88306639123136743"/>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418264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Top</a:t>
            </a:r>
            <a:r>
              <a:rPr lang="en-US" baseline="0"/>
              <a:t> five most sought highly skilled occupations by </a:t>
            </a:r>
            <a:r>
              <a:rPr lang="en-US"/>
              <a:t>vacancy</a:t>
            </a:r>
            <a:r>
              <a:rPr lang="en-US" baseline="0"/>
              <a:t> numbers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'hughly skilled'!$H$3</c:f>
              <c:strCache>
                <c:ptCount val="1"/>
                <c:pt idx="0">
                  <c:v>numberofvacancies</c:v>
                </c:pt>
              </c:strCache>
            </c:strRef>
          </c:tx>
          <c:spPr>
            <a:solidFill>
              <a:schemeClr val="accent1"/>
            </a:solidFill>
            <a:ln>
              <a:noFill/>
            </a:ln>
            <a:effectLst/>
          </c:spPr>
          <c:invertIfNegative val="0"/>
          <c:cat>
            <c:strRef>
              <c:f>'hughly skilled'!$G$4:$G$8</c:f>
              <c:strCache>
                <c:ptCount val="5"/>
                <c:pt idx="0">
                  <c:v>Manufacturing, Mining, Drilling, Construction and Distribution Manager</c:v>
                </c:pt>
                <c:pt idx="1">
                  <c:v>Physical and Engineering Science Technicians</c:v>
                </c:pt>
                <c:pt idx="2">
                  <c:v>Financial and Mathematical associate professionals</c:v>
                </c:pt>
                <c:pt idx="3">
                  <c:v>Hotel and Hospitality Managers</c:v>
                </c:pt>
                <c:pt idx="4">
                  <c:v>Administrative And Specialized Secretaries</c:v>
                </c:pt>
              </c:strCache>
            </c:strRef>
          </c:cat>
          <c:val>
            <c:numRef>
              <c:f>'hughly skilled'!$H$4:$H$8</c:f>
              <c:numCache>
                <c:formatCode>General</c:formatCode>
                <c:ptCount val="5"/>
                <c:pt idx="0">
                  <c:v>266</c:v>
                </c:pt>
                <c:pt idx="1">
                  <c:v>312</c:v>
                </c:pt>
                <c:pt idx="2">
                  <c:v>490</c:v>
                </c:pt>
                <c:pt idx="3">
                  <c:v>802</c:v>
                </c:pt>
                <c:pt idx="4">
                  <c:v>1661</c:v>
                </c:pt>
              </c:numCache>
            </c:numRef>
          </c:val>
          <c:extLst>
            <c:ext xmlns:c16="http://schemas.microsoft.com/office/drawing/2014/chart" uri="{C3380CC4-5D6E-409C-BE32-E72D297353CC}">
              <c16:uniqueId val="{00000000-82E8-42D7-ADAB-3A3080B36250}"/>
            </c:ext>
          </c:extLst>
        </c:ser>
        <c:dLbls>
          <c:showLegendKey val="0"/>
          <c:showVal val="0"/>
          <c:showCatName val="0"/>
          <c:showSerName val="0"/>
          <c:showPercent val="0"/>
          <c:showBubbleSize val="0"/>
        </c:dLbls>
        <c:gapWidth val="182"/>
        <c:axId val="541828032"/>
        <c:axId val="541828424"/>
      </c:barChart>
      <c:catAx>
        <c:axId val="541828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occupation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41828424"/>
        <c:crosses val="autoZero"/>
        <c:auto val="1"/>
        <c:lblAlgn val="ctr"/>
        <c:lblOffset val="100"/>
        <c:noMultiLvlLbl val="0"/>
      </c:catAx>
      <c:valAx>
        <c:axId val="5418284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No.of Vacancies</a:t>
                </a:r>
              </a:p>
            </c:rich>
          </c:tx>
          <c:layout>
            <c:manualLayout>
              <c:xMode val="edge"/>
              <c:yMode val="edge"/>
              <c:x val="0.67838655462184883"/>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41828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Top 5 Most sought middle skilled occupations by vacancy numbers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'middle skilled'!$I$2</c:f>
              <c:strCache>
                <c:ptCount val="1"/>
                <c:pt idx="0">
                  <c:v>numberofvacancies</c:v>
                </c:pt>
              </c:strCache>
            </c:strRef>
          </c:tx>
          <c:spPr>
            <a:solidFill>
              <a:schemeClr val="accent1"/>
            </a:solidFill>
            <a:ln>
              <a:noFill/>
            </a:ln>
            <a:effectLst/>
          </c:spPr>
          <c:invertIfNegative val="0"/>
          <c:cat>
            <c:strRef>
              <c:f>'middle skilled'!$H$3:$H$7</c:f>
              <c:strCache>
                <c:ptCount val="5"/>
                <c:pt idx="0">
                  <c:v>Building Frames and Related Trade Workers</c:v>
                </c:pt>
                <c:pt idx="1">
                  <c:v>Building Finishers and Related Trades Workers</c:v>
                </c:pt>
                <c:pt idx="2">
                  <c:v>Shop Salespersons</c:v>
                </c:pt>
                <c:pt idx="3">
                  <c:v>Cooks</c:v>
                </c:pt>
                <c:pt idx="4">
                  <c:v>Sales Workers</c:v>
                </c:pt>
              </c:strCache>
            </c:strRef>
          </c:cat>
          <c:val>
            <c:numRef>
              <c:f>'middle skilled'!$I$3:$I$7</c:f>
              <c:numCache>
                <c:formatCode>General</c:formatCode>
                <c:ptCount val="5"/>
                <c:pt idx="0">
                  <c:v>541</c:v>
                </c:pt>
                <c:pt idx="1">
                  <c:v>545</c:v>
                </c:pt>
                <c:pt idx="2">
                  <c:v>739</c:v>
                </c:pt>
                <c:pt idx="3">
                  <c:v>1358</c:v>
                </c:pt>
                <c:pt idx="4">
                  <c:v>2111</c:v>
                </c:pt>
              </c:numCache>
            </c:numRef>
          </c:val>
          <c:extLst>
            <c:ext xmlns:c16="http://schemas.microsoft.com/office/drawing/2014/chart" uri="{C3380CC4-5D6E-409C-BE32-E72D297353CC}">
              <c16:uniqueId val="{00000000-C2DA-4736-8639-F04E12452A4A}"/>
            </c:ext>
          </c:extLst>
        </c:ser>
        <c:dLbls>
          <c:showLegendKey val="0"/>
          <c:showVal val="0"/>
          <c:showCatName val="0"/>
          <c:showSerName val="0"/>
          <c:showPercent val="0"/>
          <c:showBubbleSize val="0"/>
        </c:dLbls>
        <c:gapWidth val="182"/>
        <c:axId val="541831560"/>
        <c:axId val="541831952"/>
      </c:barChart>
      <c:catAx>
        <c:axId val="541831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41831952"/>
        <c:crosses val="autoZero"/>
        <c:auto val="1"/>
        <c:lblAlgn val="ctr"/>
        <c:lblOffset val="100"/>
        <c:noMultiLvlLbl val="0"/>
      </c:catAx>
      <c:valAx>
        <c:axId val="541831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No.of</a:t>
                </a:r>
                <a:r>
                  <a:rPr lang="en-US" baseline="0"/>
                  <a:t> Vacancies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41831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Most sought occupations for low-skilled workers by vacancy numbers</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'low skilled'!$F$2</c:f>
              <c:strCache>
                <c:ptCount val="1"/>
                <c:pt idx="0">
                  <c:v>numberofvacancies</c:v>
                </c:pt>
              </c:strCache>
            </c:strRef>
          </c:tx>
          <c:spPr>
            <a:solidFill>
              <a:schemeClr val="accent1"/>
            </a:solidFill>
            <a:ln>
              <a:noFill/>
            </a:ln>
            <a:effectLst/>
          </c:spPr>
          <c:invertIfNegative val="0"/>
          <c:cat>
            <c:strRef>
              <c:f>'low skilled'!$E$3:$E$7</c:f>
              <c:strCache>
                <c:ptCount val="5"/>
                <c:pt idx="0">
                  <c:v>Other Elementary Workers</c:v>
                </c:pt>
                <c:pt idx="1">
                  <c:v>Farm-Hands And Related Labourers</c:v>
                </c:pt>
                <c:pt idx="2">
                  <c:v>Domestic, Hotel and Office Cleaners And Helpers</c:v>
                </c:pt>
                <c:pt idx="3">
                  <c:v>Mining And Quarrying Labourers</c:v>
                </c:pt>
                <c:pt idx="4">
                  <c:v>Food Preparation Assistants</c:v>
                </c:pt>
              </c:strCache>
            </c:strRef>
          </c:cat>
          <c:val>
            <c:numRef>
              <c:f>'low skilled'!$F$3:$F$7</c:f>
              <c:numCache>
                <c:formatCode>General</c:formatCode>
                <c:ptCount val="5"/>
                <c:pt idx="0">
                  <c:v>91</c:v>
                </c:pt>
                <c:pt idx="1">
                  <c:v>154</c:v>
                </c:pt>
                <c:pt idx="2">
                  <c:v>259</c:v>
                </c:pt>
                <c:pt idx="3">
                  <c:v>487</c:v>
                </c:pt>
                <c:pt idx="4">
                  <c:v>501</c:v>
                </c:pt>
              </c:numCache>
            </c:numRef>
          </c:val>
          <c:extLst>
            <c:ext xmlns:c16="http://schemas.microsoft.com/office/drawing/2014/chart" uri="{C3380CC4-5D6E-409C-BE32-E72D297353CC}">
              <c16:uniqueId val="{00000000-69B6-49E3-B1B0-1F2CEDFC11FF}"/>
            </c:ext>
          </c:extLst>
        </c:ser>
        <c:dLbls>
          <c:showLegendKey val="0"/>
          <c:showVal val="0"/>
          <c:showCatName val="0"/>
          <c:showSerName val="0"/>
          <c:showPercent val="0"/>
          <c:showBubbleSize val="0"/>
        </c:dLbls>
        <c:gapWidth val="182"/>
        <c:axId val="364381176"/>
        <c:axId val="364383136"/>
      </c:barChart>
      <c:catAx>
        <c:axId val="364381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64383136"/>
        <c:crosses val="autoZero"/>
        <c:auto val="1"/>
        <c:lblAlgn val="ctr"/>
        <c:lblOffset val="100"/>
        <c:noMultiLvlLbl val="0"/>
      </c:catAx>
      <c:valAx>
        <c:axId val="36438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64381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Top</a:t>
            </a:r>
            <a:r>
              <a:rPr lang="en-US" b="1" baseline="0"/>
              <a:t> Five most sought occupations </a:t>
            </a:r>
            <a:r>
              <a:rPr lang="en-US" sz="1400" b="1" i="0" u="none" strike="noStrike" kern="1200" spc="0" baseline="0">
                <a:solidFill>
                  <a:sysClr val="windowText" lastClr="000000">
                    <a:lumMod val="65000"/>
                    <a:lumOff val="35000"/>
                  </a:sysClr>
                </a:solidFill>
                <a:effectLst/>
              </a:rPr>
              <a:t>by number of vacancies</a:t>
            </a:r>
            <a:r>
              <a:rPr lang="en-US" b="1" baseline="0"/>
              <a:t> in accomodation and food service sector</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398456970936638"/>
          <c:y val="0.23694444444444446"/>
          <c:w val="0.46606587165255037"/>
          <c:h val="0.53227653834937294"/>
        </c:manualLayout>
      </c:layout>
      <c:barChart>
        <c:barDir val="bar"/>
        <c:grouping val="clustered"/>
        <c:varyColors val="0"/>
        <c:ser>
          <c:idx val="0"/>
          <c:order val="0"/>
          <c:tx>
            <c:strRef>
              <c:f>accomodation!$H$2</c:f>
              <c:strCache>
                <c:ptCount val="1"/>
                <c:pt idx="0">
                  <c:v>numberofvacancies</c:v>
                </c:pt>
              </c:strCache>
            </c:strRef>
          </c:tx>
          <c:spPr>
            <a:solidFill>
              <a:schemeClr val="accent1"/>
            </a:solidFill>
            <a:ln>
              <a:noFill/>
            </a:ln>
            <a:effectLst/>
          </c:spPr>
          <c:invertIfNegative val="0"/>
          <c:cat>
            <c:strRef>
              <c:f>accomodation!$G$3:$G$7</c:f>
              <c:strCache>
                <c:ptCount val="5"/>
                <c:pt idx="0">
                  <c:v>Shop Salespersons</c:v>
                </c:pt>
                <c:pt idx="1">
                  <c:v>Hotel and Hospitality Managers</c:v>
                </c:pt>
                <c:pt idx="2">
                  <c:v>Cooks</c:v>
                </c:pt>
                <c:pt idx="3">
                  <c:v>Administrative And Specialized Secretaries</c:v>
                </c:pt>
                <c:pt idx="4">
                  <c:v>Sales Workers</c:v>
                </c:pt>
              </c:strCache>
            </c:strRef>
          </c:cat>
          <c:val>
            <c:numRef>
              <c:f>accomodation!$H$3:$H$7</c:f>
              <c:numCache>
                <c:formatCode>General</c:formatCode>
                <c:ptCount val="5"/>
                <c:pt idx="0">
                  <c:v>176</c:v>
                </c:pt>
                <c:pt idx="1">
                  <c:v>264</c:v>
                </c:pt>
                <c:pt idx="2">
                  <c:v>309</c:v>
                </c:pt>
                <c:pt idx="3">
                  <c:v>377</c:v>
                </c:pt>
                <c:pt idx="4">
                  <c:v>484</c:v>
                </c:pt>
              </c:numCache>
            </c:numRef>
          </c:val>
          <c:extLst>
            <c:ext xmlns:c16="http://schemas.microsoft.com/office/drawing/2014/chart" uri="{C3380CC4-5D6E-409C-BE32-E72D297353CC}">
              <c16:uniqueId val="{00000000-4280-4198-9D31-78A9CD8775FA}"/>
            </c:ext>
          </c:extLst>
        </c:ser>
        <c:dLbls>
          <c:showLegendKey val="0"/>
          <c:showVal val="0"/>
          <c:showCatName val="0"/>
          <c:showSerName val="0"/>
          <c:showPercent val="0"/>
          <c:showBubbleSize val="0"/>
        </c:dLbls>
        <c:gapWidth val="182"/>
        <c:axId val="536551152"/>
        <c:axId val="536551544"/>
      </c:barChart>
      <c:catAx>
        <c:axId val="536551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occupations</a:t>
                </a:r>
              </a:p>
            </c:rich>
          </c:tx>
          <c:layout>
            <c:manualLayout>
              <c:xMode val="edge"/>
              <c:yMode val="edge"/>
              <c:x val="2.269861286254729E-2"/>
              <c:y val="0.3597375328083989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36551544"/>
        <c:crosses val="autoZero"/>
        <c:auto val="1"/>
        <c:lblAlgn val="ctr"/>
        <c:lblOffset val="100"/>
        <c:noMultiLvlLbl val="0"/>
      </c:catAx>
      <c:valAx>
        <c:axId val="536551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No.of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3655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Top five most sought occupation by number of Vacancies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Manufacturing!$C$20</c:f>
              <c:strCache>
                <c:ptCount val="1"/>
                <c:pt idx="0">
                  <c:v>number of vacancies</c:v>
                </c:pt>
              </c:strCache>
            </c:strRef>
          </c:tx>
          <c:spPr>
            <a:solidFill>
              <a:schemeClr val="accent1"/>
            </a:solidFill>
            <a:ln>
              <a:noFill/>
            </a:ln>
            <a:effectLst/>
          </c:spPr>
          <c:invertIfNegative val="0"/>
          <c:cat>
            <c:strRef>
              <c:f>Manufacturing!$B$21:$B$25</c:f>
              <c:strCache>
                <c:ptCount val="5"/>
                <c:pt idx="0">
                  <c:v>ELEMENTARY OCCUPATIONS</c:v>
                </c:pt>
                <c:pt idx="1">
                  <c:v>PROFESSIONALS</c:v>
                </c:pt>
                <c:pt idx="2">
                  <c:v>CRAFT AND RELATED TRADES WORKERS</c:v>
                </c:pt>
                <c:pt idx="3">
                  <c:v>TECHNICIANS AND ASSOCIATE PROFESSIONAL</c:v>
                </c:pt>
                <c:pt idx="4">
                  <c:v>SERVICE WORKERS, SHOP AND MARKET SALES WORKERS</c:v>
                </c:pt>
              </c:strCache>
            </c:strRef>
          </c:cat>
          <c:val>
            <c:numRef>
              <c:f>Manufacturing!$C$21:$C$25</c:f>
              <c:numCache>
                <c:formatCode>General</c:formatCode>
                <c:ptCount val="5"/>
                <c:pt idx="0">
                  <c:v>133</c:v>
                </c:pt>
                <c:pt idx="1">
                  <c:v>157</c:v>
                </c:pt>
                <c:pt idx="2">
                  <c:v>208</c:v>
                </c:pt>
                <c:pt idx="3">
                  <c:v>363</c:v>
                </c:pt>
                <c:pt idx="4">
                  <c:v>589</c:v>
                </c:pt>
              </c:numCache>
            </c:numRef>
          </c:val>
          <c:extLst>
            <c:ext xmlns:c16="http://schemas.microsoft.com/office/drawing/2014/chart" uri="{C3380CC4-5D6E-409C-BE32-E72D297353CC}">
              <c16:uniqueId val="{00000000-04C6-4488-B3FC-54DA14FBD6C3}"/>
            </c:ext>
          </c:extLst>
        </c:ser>
        <c:dLbls>
          <c:showLegendKey val="0"/>
          <c:showVal val="0"/>
          <c:showCatName val="0"/>
          <c:showSerName val="0"/>
          <c:showPercent val="0"/>
          <c:showBubbleSize val="0"/>
        </c:dLbls>
        <c:gapWidth val="182"/>
        <c:axId val="536553112"/>
        <c:axId val="536553504"/>
      </c:barChart>
      <c:catAx>
        <c:axId val="536553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36553504"/>
        <c:crosses val="autoZero"/>
        <c:auto val="1"/>
        <c:lblAlgn val="ctr"/>
        <c:lblOffset val="100"/>
        <c:noMultiLvlLbl val="0"/>
      </c:catAx>
      <c:valAx>
        <c:axId val="5365535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36553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Top five </a:t>
            </a:r>
            <a:r>
              <a:rPr lang="en-US" sz="1400" b="1" i="0" u="none" strike="noStrike" baseline="0">
                <a:effectLst/>
              </a:rPr>
              <a:t>Most sought occupation by number of Vacancies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contruction!$H$18</c:f>
              <c:strCache>
                <c:ptCount val="1"/>
                <c:pt idx="0">
                  <c:v>numberofvacancies</c:v>
                </c:pt>
              </c:strCache>
            </c:strRef>
          </c:tx>
          <c:spPr>
            <a:solidFill>
              <a:schemeClr val="accent1"/>
            </a:solidFill>
            <a:ln>
              <a:noFill/>
            </a:ln>
            <a:effectLst/>
          </c:spPr>
          <c:invertIfNegative val="0"/>
          <c:cat>
            <c:strRef>
              <c:f>contruction!$G$19:$G$23</c:f>
              <c:strCache>
                <c:ptCount val="5"/>
                <c:pt idx="0">
                  <c:v>PROFESSIONALS</c:v>
                </c:pt>
                <c:pt idx="1">
                  <c:v>ELEMENTARY OCCUPATIONS</c:v>
                </c:pt>
                <c:pt idx="2">
                  <c:v>CRAFT AND RELATED TRADES WORKERS</c:v>
                </c:pt>
                <c:pt idx="3">
                  <c:v>TECHNICIANS AND ASSOCIATE PROFESSIONAL</c:v>
                </c:pt>
                <c:pt idx="4">
                  <c:v>SERVICE WORKERS, SHOP AND MARKET SALES WORKERS</c:v>
                </c:pt>
              </c:strCache>
            </c:strRef>
          </c:cat>
          <c:val>
            <c:numRef>
              <c:f>contruction!$H$19:$H$23</c:f>
              <c:numCache>
                <c:formatCode>General</c:formatCode>
                <c:ptCount val="5"/>
                <c:pt idx="0">
                  <c:v>144</c:v>
                </c:pt>
                <c:pt idx="1">
                  <c:v>191</c:v>
                </c:pt>
                <c:pt idx="2">
                  <c:v>238</c:v>
                </c:pt>
                <c:pt idx="3">
                  <c:v>366</c:v>
                </c:pt>
                <c:pt idx="4">
                  <c:v>604</c:v>
                </c:pt>
              </c:numCache>
            </c:numRef>
          </c:val>
          <c:extLst>
            <c:ext xmlns:c16="http://schemas.microsoft.com/office/drawing/2014/chart" uri="{C3380CC4-5D6E-409C-BE32-E72D297353CC}">
              <c16:uniqueId val="{00000000-F668-4468-9F14-9809DBA027BF}"/>
            </c:ext>
          </c:extLst>
        </c:ser>
        <c:dLbls>
          <c:showLegendKey val="0"/>
          <c:showVal val="0"/>
          <c:showCatName val="0"/>
          <c:showSerName val="0"/>
          <c:showPercent val="0"/>
          <c:showBubbleSize val="0"/>
        </c:dLbls>
        <c:gapWidth val="182"/>
        <c:axId val="818013552"/>
        <c:axId val="818013944"/>
      </c:barChart>
      <c:catAx>
        <c:axId val="818013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818013944"/>
        <c:crosses val="autoZero"/>
        <c:auto val="1"/>
        <c:lblAlgn val="ctr"/>
        <c:lblOffset val="100"/>
        <c:noMultiLvlLbl val="0"/>
      </c:catAx>
      <c:valAx>
        <c:axId val="818013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81801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KE" sz="1400" b="1" i="0" u="none" strike="noStrike" baseline="0">
                <a:effectLst/>
              </a:rPr>
              <a:t>Most Sought-After Occupations for Highly-Skilled Workers</a:t>
            </a:r>
            <a:endParaRPr lang="de-CH" b="1"/>
          </a:p>
        </c:rich>
      </c:tx>
      <c:layout>
        <c:manualLayout>
          <c:xMode val="edge"/>
          <c:yMode val="edge"/>
          <c:x val="0.14253441221016341"/>
          <c:y val="8.86848794013615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manualLayout>
          <c:layoutTarget val="inner"/>
          <c:xMode val="edge"/>
          <c:yMode val="edge"/>
          <c:x val="0.5456108923884514"/>
          <c:y val="0.27398148148148149"/>
          <c:w val="0.41238910761154857"/>
          <c:h val="0.54359580052493439"/>
        </c:manualLayout>
      </c:layout>
      <c:barChart>
        <c:barDir val="bar"/>
        <c:grouping val="clustered"/>
        <c:varyColors val="0"/>
        <c:ser>
          <c:idx val="0"/>
          <c:order val="0"/>
          <c:spPr>
            <a:solidFill>
              <a:schemeClr val="accent1"/>
            </a:solidFill>
            <a:ln>
              <a:noFill/>
            </a:ln>
            <a:effectLst/>
          </c:spPr>
          <c:invertIfNegative val="0"/>
          <c:cat>
            <c:strRef>
              <c:f>'High skill graph'!$B$40:$B$49</c:f>
              <c:strCache>
                <c:ptCount val="10"/>
                <c:pt idx="0">
                  <c:v>Software And Applications Developers And Analysts</c:v>
                </c:pt>
                <c:pt idx="1">
                  <c:v>Social and Religious Professionals</c:v>
                </c:pt>
                <c:pt idx="2">
                  <c:v>Sales and Purchasing Agents And Brokers</c:v>
                </c:pt>
                <c:pt idx="3">
                  <c:v>Administrative And Specialized Secretaries</c:v>
                </c:pt>
                <c:pt idx="4">
                  <c:v>Engineering Professionals (Excluding Electro technology)</c:v>
                </c:pt>
                <c:pt idx="5">
                  <c:v>Other Health Associate Professionals</c:v>
                </c:pt>
                <c:pt idx="6">
                  <c:v>Nursing and Midwifery Professionals</c:v>
                </c:pt>
                <c:pt idx="7">
                  <c:v>Physical and Engineering Science Technicians</c:v>
                </c:pt>
                <c:pt idx="8">
                  <c:v>Other Health Professionals</c:v>
                </c:pt>
                <c:pt idx="9">
                  <c:v>Medical Doctors</c:v>
                </c:pt>
              </c:strCache>
            </c:strRef>
          </c:cat>
          <c:val>
            <c:numRef>
              <c:f>'High skill graph'!$C$40:$C$49</c:f>
              <c:numCache>
                <c:formatCode>General</c:formatCode>
                <c:ptCount val="10"/>
                <c:pt idx="0">
                  <c:v>847</c:v>
                </c:pt>
                <c:pt idx="1">
                  <c:v>976</c:v>
                </c:pt>
                <c:pt idx="2">
                  <c:v>1046</c:v>
                </c:pt>
                <c:pt idx="3">
                  <c:v>1302</c:v>
                </c:pt>
                <c:pt idx="4">
                  <c:v>1518</c:v>
                </c:pt>
                <c:pt idx="5">
                  <c:v>1568</c:v>
                </c:pt>
                <c:pt idx="6">
                  <c:v>1780</c:v>
                </c:pt>
                <c:pt idx="7">
                  <c:v>1911</c:v>
                </c:pt>
                <c:pt idx="8">
                  <c:v>1990</c:v>
                </c:pt>
                <c:pt idx="9">
                  <c:v>3451</c:v>
                </c:pt>
              </c:numCache>
            </c:numRef>
          </c:val>
          <c:extLst>
            <c:ext xmlns:c16="http://schemas.microsoft.com/office/drawing/2014/chart" uri="{C3380CC4-5D6E-409C-BE32-E72D297353CC}">
              <c16:uniqueId val="{00000000-24D3-448B-83C0-073A05007699}"/>
            </c:ext>
          </c:extLst>
        </c:ser>
        <c:dLbls>
          <c:showLegendKey val="0"/>
          <c:showVal val="0"/>
          <c:showCatName val="0"/>
          <c:showSerName val="0"/>
          <c:showPercent val="0"/>
          <c:showBubbleSize val="0"/>
        </c:dLbls>
        <c:gapWidth val="182"/>
        <c:axId val="676295920"/>
        <c:axId val="676305640"/>
      </c:barChart>
      <c:catAx>
        <c:axId val="6762959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Occupations</a:t>
                </a:r>
              </a:p>
            </c:rich>
          </c:tx>
          <c:layout>
            <c:manualLayout>
              <c:xMode val="edge"/>
              <c:yMode val="edge"/>
              <c:x val="3.2165833114439858E-2"/>
              <c:y val="0.378036235053951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6305640"/>
        <c:crosses val="autoZero"/>
        <c:auto val="1"/>
        <c:lblAlgn val="ctr"/>
        <c:lblOffset val="100"/>
        <c:noMultiLvlLbl val="0"/>
      </c:catAx>
      <c:valAx>
        <c:axId val="676305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Number 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629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b="1"/>
              <a:t>Most Sought-</a:t>
            </a:r>
            <a:r>
              <a:rPr lang="de-CH" b="1" baseline="0"/>
              <a:t> After </a:t>
            </a:r>
            <a:r>
              <a:rPr lang="de-CH" b="1"/>
              <a:t>Occupations for Middle-Skilled positions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KE"/>
        </a:p>
      </c:txPr>
    </c:title>
    <c:autoTitleDeleted val="0"/>
    <c:plotArea>
      <c:layout/>
      <c:barChart>
        <c:barDir val="bar"/>
        <c:grouping val="clustered"/>
        <c:varyColors val="0"/>
        <c:ser>
          <c:idx val="0"/>
          <c:order val="0"/>
          <c:spPr>
            <a:solidFill>
              <a:schemeClr val="accent1"/>
            </a:solidFill>
            <a:ln>
              <a:noFill/>
            </a:ln>
            <a:effectLst/>
          </c:spPr>
          <c:invertIfNegative val="0"/>
          <c:cat>
            <c:strRef>
              <c:f>'Middle skill graph'!$C$10:$C$19</c:f>
              <c:strCache>
                <c:ptCount val="10"/>
                <c:pt idx="0">
                  <c:v>Other Sales Workers</c:v>
                </c:pt>
                <c:pt idx="1">
                  <c:v>Personal Care Workers In Health Services</c:v>
                </c:pt>
                <c:pt idx="2">
                  <c:v>Building Frames and Related Trade Workers</c:v>
                </c:pt>
                <c:pt idx="3">
                  <c:v>Electrical Equipment Installers and Repairers</c:v>
                </c:pt>
                <c:pt idx="4">
                  <c:v>Cooks</c:v>
                </c:pt>
                <c:pt idx="5">
                  <c:v>Painters, Building Structure Cleaners and Related Trade Workers</c:v>
                </c:pt>
                <c:pt idx="6">
                  <c:v>Building Finishers and Related Trades Workers</c:v>
                </c:pt>
                <c:pt idx="7">
                  <c:v>Street and Market Salespersons</c:v>
                </c:pt>
                <c:pt idx="8">
                  <c:v>Shop Salespersons</c:v>
                </c:pt>
                <c:pt idx="9">
                  <c:v>Machinery Mechanics And Repairers</c:v>
                </c:pt>
              </c:strCache>
            </c:strRef>
          </c:cat>
          <c:val>
            <c:numRef>
              <c:f>'Middle skill graph'!$D$10:$D$19</c:f>
              <c:numCache>
                <c:formatCode>General</c:formatCode>
                <c:ptCount val="10"/>
                <c:pt idx="0">
                  <c:v>548</c:v>
                </c:pt>
                <c:pt idx="1">
                  <c:v>569</c:v>
                </c:pt>
                <c:pt idx="2">
                  <c:v>674</c:v>
                </c:pt>
                <c:pt idx="3">
                  <c:v>721</c:v>
                </c:pt>
                <c:pt idx="4">
                  <c:v>808</c:v>
                </c:pt>
                <c:pt idx="5">
                  <c:v>911</c:v>
                </c:pt>
                <c:pt idx="6">
                  <c:v>922</c:v>
                </c:pt>
                <c:pt idx="7">
                  <c:v>1112</c:v>
                </c:pt>
                <c:pt idx="8">
                  <c:v>1152</c:v>
                </c:pt>
                <c:pt idx="9">
                  <c:v>1963</c:v>
                </c:pt>
              </c:numCache>
            </c:numRef>
          </c:val>
          <c:extLst>
            <c:ext xmlns:c16="http://schemas.microsoft.com/office/drawing/2014/chart" uri="{C3380CC4-5D6E-409C-BE32-E72D297353CC}">
              <c16:uniqueId val="{00000000-9F8C-4BF9-B243-B39D1C68876D}"/>
            </c:ext>
          </c:extLst>
        </c:ser>
        <c:dLbls>
          <c:showLegendKey val="0"/>
          <c:showVal val="0"/>
          <c:showCatName val="0"/>
          <c:showSerName val="0"/>
          <c:showPercent val="0"/>
          <c:showBubbleSize val="0"/>
        </c:dLbls>
        <c:gapWidth val="182"/>
        <c:axId val="588544368"/>
        <c:axId val="588541488"/>
      </c:barChart>
      <c:catAx>
        <c:axId val="588544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Occupation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88541488"/>
        <c:crosses val="autoZero"/>
        <c:auto val="1"/>
        <c:lblAlgn val="ctr"/>
        <c:lblOffset val="100"/>
        <c:noMultiLvlLbl val="0"/>
      </c:catAx>
      <c:valAx>
        <c:axId val="588541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Number</a:t>
                </a:r>
                <a:r>
                  <a:rPr lang="de-CH" b="1" baseline="0"/>
                  <a:t> of Vacancies</a:t>
                </a:r>
                <a:endParaRPr lang="de-CH"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C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8854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t>Top Occupations for Low-skilled workers</a:t>
            </a:r>
            <a:r>
              <a:rPr lang="de-CH" baseline="0"/>
              <a:t> </a:t>
            </a:r>
            <a:endParaRPr lang="de-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barChart>
        <c:barDir val="bar"/>
        <c:grouping val="clustered"/>
        <c:varyColors val="0"/>
        <c:ser>
          <c:idx val="0"/>
          <c:order val="0"/>
          <c:spPr>
            <a:solidFill>
              <a:schemeClr val="accent1"/>
            </a:solidFill>
            <a:ln>
              <a:noFill/>
            </a:ln>
            <a:effectLst/>
          </c:spPr>
          <c:invertIfNegative val="0"/>
          <c:cat>
            <c:strRef>
              <c:f>'Low skilled graph'!$C$4:$C$12</c:f>
              <c:strCache>
                <c:ptCount val="9"/>
                <c:pt idx="0">
                  <c:v>Manufacturing and Maintenance Labourers</c:v>
                </c:pt>
                <c:pt idx="1">
                  <c:v>Vehicle, Window, Laundry And Other Hand Cleaning Workers</c:v>
                </c:pt>
                <c:pt idx="2">
                  <c:v>Domestic, Hotel and Office Cleaners And Helpers</c:v>
                </c:pt>
                <c:pt idx="3">
                  <c:v>Transport and Storage Labourers</c:v>
                </c:pt>
                <c:pt idx="4">
                  <c:v>Refuse workers</c:v>
                </c:pt>
                <c:pt idx="5">
                  <c:v>Food Preparation Assistants</c:v>
                </c:pt>
                <c:pt idx="6">
                  <c:v>Other Elementary Workers</c:v>
                </c:pt>
                <c:pt idx="7">
                  <c:v>Mining And Quarrying Labourers</c:v>
                </c:pt>
                <c:pt idx="8">
                  <c:v>Farm-Hands And Related Labourers</c:v>
                </c:pt>
              </c:strCache>
            </c:strRef>
          </c:cat>
          <c:val>
            <c:numRef>
              <c:f>'Low skilled graph'!$D$4:$D$12</c:f>
              <c:numCache>
                <c:formatCode>General</c:formatCode>
                <c:ptCount val="9"/>
                <c:pt idx="0">
                  <c:v>6</c:v>
                </c:pt>
                <c:pt idx="1">
                  <c:v>6</c:v>
                </c:pt>
                <c:pt idx="2">
                  <c:v>22</c:v>
                </c:pt>
                <c:pt idx="3">
                  <c:v>30</c:v>
                </c:pt>
                <c:pt idx="4">
                  <c:v>44</c:v>
                </c:pt>
                <c:pt idx="5">
                  <c:v>48</c:v>
                </c:pt>
                <c:pt idx="6">
                  <c:v>98</c:v>
                </c:pt>
                <c:pt idx="7">
                  <c:v>100</c:v>
                </c:pt>
                <c:pt idx="8">
                  <c:v>458</c:v>
                </c:pt>
              </c:numCache>
            </c:numRef>
          </c:val>
          <c:extLst>
            <c:ext xmlns:c16="http://schemas.microsoft.com/office/drawing/2014/chart" uri="{C3380CC4-5D6E-409C-BE32-E72D297353CC}">
              <c16:uniqueId val="{00000000-1F04-4BB0-9CE9-09D532545B64}"/>
            </c:ext>
          </c:extLst>
        </c:ser>
        <c:dLbls>
          <c:showLegendKey val="0"/>
          <c:showVal val="0"/>
          <c:showCatName val="0"/>
          <c:showSerName val="0"/>
          <c:showPercent val="0"/>
          <c:showBubbleSize val="0"/>
        </c:dLbls>
        <c:gapWidth val="182"/>
        <c:axId val="588572448"/>
        <c:axId val="588566688"/>
      </c:barChart>
      <c:catAx>
        <c:axId val="588572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88566688"/>
        <c:crosses val="autoZero"/>
        <c:auto val="1"/>
        <c:lblAlgn val="ctr"/>
        <c:lblOffset val="100"/>
        <c:noMultiLvlLbl val="0"/>
      </c:catAx>
      <c:valAx>
        <c:axId val="588566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Number 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588572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sz="1200"/>
              <a:t>Most Sought</a:t>
            </a:r>
            <a:r>
              <a:rPr lang="de-CH" sz="1200" baseline="0"/>
              <a:t>-After Occupations in the Human Health and Social work sector</a:t>
            </a:r>
            <a:endParaRPr lang="de-CH" sz="1200"/>
          </a:p>
        </c:rich>
      </c:tx>
      <c:layout>
        <c:manualLayout>
          <c:xMode val="edge"/>
          <c:yMode val="edge"/>
          <c:x val="0.3206041119860018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barChart>
        <c:barDir val="bar"/>
        <c:grouping val="clustered"/>
        <c:varyColors val="0"/>
        <c:ser>
          <c:idx val="0"/>
          <c:order val="0"/>
          <c:spPr>
            <a:solidFill>
              <a:schemeClr val="accent1"/>
            </a:solidFill>
            <a:ln>
              <a:noFill/>
            </a:ln>
            <a:effectLst/>
          </c:spPr>
          <c:invertIfNegative val="0"/>
          <c:cat>
            <c:strRef>
              <c:f>'Health graph'!$B$3:$B$12</c:f>
              <c:strCache>
                <c:ptCount val="10"/>
                <c:pt idx="0">
                  <c:v>Administrative And Specialized Secretaries</c:v>
                </c:pt>
                <c:pt idx="1">
                  <c:v>Child Care Workers And Teachers’ Aides</c:v>
                </c:pt>
                <c:pt idx="2">
                  <c:v>Medical and Pharmaceutical Technicians</c:v>
                </c:pt>
                <c:pt idx="3">
                  <c:v>Nursing and Midwifery Associate Professionals</c:v>
                </c:pt>
                <c:pt idx="4">
                  <c:v>Social and Religious Professionals</c:v>
                </c:pt>
                <c:pt idx="5">
                  <c:v>Personal Care Workers In Health Services</c:v>
                </c:pt>
                <c:pt idx="6">
                  <c:v>Other Health Associate Professionals</c:v>
                </c:pt>
                <c:pt idx="7">
                  <c:v>Medical Doctors</c:v>
                </c:pt>
                <c:pt idx="8">
                  <c:v>Nursing and Midwifery Professionals</c:v>
                </c:pt>
                <c:pt idx="9">
                  <c:v>Other Health Professionals</c:v>
                </c:pt>
              </c:strCache>
            </c:strRef>
          </c:cat>
          <c:val>
            <c:numRef>
              <c:f>'Health graph'!$C$3:$C$12</c:f>
              <c:numCache>
                <c:formatCode>General</c:formatCode>
                <c:ptCount val="10"/>
                <c:pt idx="0">
                  <c:v>89</c:v>
                </c:pt>
                <c:pt idx="1">
                  <c:v>130</c:v>
                </c:pt>
                <c:pt idx="2">
                  <c:v>226</c:v>
                </c:pt>
                <c:pt idx="3">
                  <c:v>359</c:v>
                </c:pt>
                <c:pt idx="4">
                  <c:v>448</c:v>
                </c:pt>
                <c:pt idx="5">
                  <c:v>482</c:v>
                </c:pt>
                <c:pt idx="6">
                  <c:v>984</c:v>
                </c:pt>
                <c:pt idx="7">
                  <c:v>1314</c:v>
                </c:pt>
                <c:pt idx="8">
                  <c:v>1424</c:v>
                </c:pt>
                <c:pt idx="9">
                  <c:v>1496</c:v>
                </c:pt>
              </c:numCache>
            </c:numRef>
          </c:val>
          <c:extLst>
            <c:ext xmlns:c16="http://schemas.microsoft.com/office/drawing/2014/chart" uri="{C3380CC4-5D6E-409C-BE32-E72D297353CC}">
              <c16:uniqueId val="{00000000-1232-4396-A730-E29D6BCD8EFA}"/>
            </c:ext>
          </c:extLst>
        </c:ser>
        <c:dLbls>
          <c:showLegendKey val="0"/>
          <c:showVal val="0"/>
          <c:showCatName val="0"/>
          <c:showSerName val="0"/>
          <c:showPercent val="0"/>
          <c:showBubbleSize val="0"/>
        </c:dLbls>
        <c:gapWidth val="182"/>
        <c:axId val="674384056"/>
        <c:axId val="674385856"/>
      </c:barChart>
      <c:catAx>
        <c:axId val="674384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Occupation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4385856"/>
        <c:crosses val="autoZero"/>
        <c:auto val="1"/>
        <c:lblAlgn val="ctr"/>
        <c:lblOffset val="100"/>
        <c:noMultiLvlLbl val="0"/>
      </c:catAx>
      <c:valAx>
        <c:axId val="674385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Number</a:t>
                </a:r>
                <a:r>
                  <a:rPr lang="de-CH" b="1" baseline="0"/>
                  <a:t> </a:t>
                </a:r>
                <a:r>
                  <a:rPr lang="de-CH" b="1"/>
                  <a:t>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4384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t>Most Sought-After Occupations in the Manufacturing Sector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KE"/>
        </a:p>
      </c:txPr>
    </c:title>
    <c:autoTitleDeleted val="0"/>
    <c:plotArea>
      <c:layout/>
      <c:barChart>
        <c:barDir val="bar"/>
        <c:grouping val="clustered"/>
        <c:varyColors val="0"/>
        <c:ser>
          <c:idx val="0"/>
          <c:order val="0"/>
          <c:spPr>
            <a:solidFill>
              <a:schemeClr val="accent1"/>
            </a:solidFill>
            <a:ln>
              <a:noFill/>
            </a:ln>
            <a:effectLst/>
          </c:spPr>
          <c:invertIfNegative val="0"/>
          <c:cat>
            <c:strRef>
              <c:f>'Manufacturing graph'!$C$3:$C$12</c:f>
              <c:strCache>
                <c:ptCount val="10"/>
                <c:pt idx="0">
                  <c:v>Electro-Technology Engineers</c:v>
                </c:pt>
                <c:pt idx="1">
                  <c:v>Other Sales Workers</c:v>
                </c:pt>
                <c:pt idx="2">
                  <c:v>Food Processing and Related Trades Workers</c:v>
                </c:pt>
                <c:pt idx="3">
                  <c:v>Building Frames and Related Trade Workers</c:v>
                </c:pt>
                <c:pt idx="4">
                  <c:v>Sales and Purchasing Agents And Brokers</c:v>
                </c:pt>
                <c:pt idx="5">
                  <c:v>Shop Salespersons</c:v>
                </c:pt>
                <c:pt idx="6">
                  <c:v>Blacksmiths, Tool-Makers and Related Trades Workers</c:v>
                </c:pt>
                <c:pt idx="7">
                  <c:v>Physical and Engineering Science Technicians</c:v>
                </c:pt>
                <c:pt idx="8">
                  <c:v>Engineering Professionals (Excluding Electro technology)</c:v>
                </c:pt>
                <c:pt idx="9">
                  <c:v>Machinery Mechanics And Repairers</c:v>
                </c:pt>
              </c:strCache>
            </c:strRef>
          </c:cat>
          <c:val>
            <c:numRef>
              <c:f>'Manufacturing graph'!$D$3:$D$12</c:f>
              <c:numCache>
                <c:formatCode>General</c:formatCode>
                <c:ptCount val="10"/>
                <c:pt idx="0">
                  <c:v>216</c:v>
                </c:pt>
                <c:pt idx="1">
                  <c:v>216</c:v>
                </c:pt>
                <c:pt idx="2">
                  <c:v>234</c:v>
                </c:pt>
                <c:pt idx="3">
                  <c:v>254</c:v>
                </c:pt>
                <c:pt idx="4">
                  <c:v>276</c:v>
                </c:pt>
                <c:pt idx="5">
                  <c:v>280</c:v>
                </c:pt>
                <c:pt idx="6">
                  <c:v>306</c:v>
                </c:pt>
                <c:pt idx="7">
                  <c:v>497</c:v>
                </c:pt>
                <c:pt idx="8">
                  <c:v>566</c:v>
                </c:pt>
                <c:pt idx="9">
                  <c:v>570</c:v>
                </c:pt>
              </c:numCache>
            </c:numRef>
          </c:val>
          <c:extLst>
            <c:ext xmlns:c16="http://schemas.microsoft.com/office/drawing/2014/chart" uri="{C3380CC4-5D6E-409C-BE32-E72D297353CC}">
              <c16:uniqueId val="{00000000-EBB2-422B-BDA6-45BA44B9AEA7}"/>
            </c:ext>
          </c:extLst>
        </c:ser>
        <c:dLbls>
          <c:showLegendKey val="0"/>
          <c:showVal val="0"/>
          <c:showCatName val="0"/>
          <c:showSerName val="0"/>
          <c:showPercent val="0"/>
          <c:showBubbleSize val="0"/>
        </c:dLbls>
        <c:gapWidth val="182"/>
        <c:axId val="674377216"/>
        <c:axId val="674377576"/>
      </c:barChart>
      <c:catAx>
        <c:axId val="674377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4377576"/>
        <c:crosses val="autoZero"/>
        <c:auto val="1"/>
        <c:lblAlgn val="ctr"/>
        <c:lblOffset val="100"/>
        <c:noMultiLvlLbl val="0"/>
      </c:catAx>
      <c:valAx>
        <c:axId val="674377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Number 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437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t>Most Sought-After</a:t>
            </a:r>
            <a:r>
              <a:rPr lang="de-CH" baseline="0"/>
              <a:t> Occupations in Wholesale and retail trade Sector</a:t>
            </a:r>
            <a:endParaRPr lang="de-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barChart>
        <c:barDir val="bar"/>
        <c:grouping val="clustered"/>
        <c:varyColors val="0"/>
        <c:ser>
          <c:idx val="0"/>
          <c:order val="0"/>
          <c:spPr>
            <a:solidFill>
              <a:schemeClr val="accent1"/>
            </a:solidFill>
            <a:ln>
              <a:noFill/>
            </a:ln>
            <a:effectLst/>
          </c:spPr>
          <c:invertIfNegative val="0"/>
          <c:cat>
            <c:strRef>
              <c:f>'Wholesale graph'!$C$2:$C$11</c:f>
              <c:strCache>
                <c:ptCount val="10"/>
                <c:pt idx="0">
                  <c:v>Other Sales Workers</c:v>
                </c:pt>
                <c:pt idx="1">
                  <c:v>Tellers, Money Collectors And Related Clerks</c:v>
                </c:pt>
                <c:pt idx="2">
                  <c:v>Physical and Engineering Science Technicians</c:v>
                </c:pt>
                <c:pt idx="3">
                  <c:v>Business Services and Administration Managers</c:v>
                </c:pt>
                <c:pt idx="4">
                  <c:v>Business Administration Professionals</c:v>
                </c:pt>
                <c:pt idx="5">
                  <c:v>Sales and Purchasing Agents And Brokers</c:v>
                </c:pt>
                <c:pt idx="6">
                  <c:v>Street and Market Salespersons</c:v>
                </c:pt>
                <c:pt idx="7">
                  <c:v>Administrative And Specialized Secretaries</c:v>
                </c:pt>
                <c:pt idx="8">
                  <c:v>Shop Salespersons</c:v>
                </c:pt>
                <c:pt idx="9">
                  <c:v>Machinery Mechanics And Repairers</c:v>
                </c:pt>
              </c:strCache>
            </c:strRef>
          </c:cat>
          <c:val>
            <c:numRef>
              <c:f>'Wholesale graph'!$D$2:$D$11</c:f>
              <c:numCache>
                <c:formatCode>General</c:formatCode>
                <c:ptCount val="10"/>
                <c:pt idx="0">
                  <c:v>106</c:v>
                </c:pt>
                <c:pt idx="1">
                  <c:v>124</c:v>
                </c:pt>
                <c:pt idx="2">
                  <c:v>142</c:v>
                </c:pt>
                <c:pt idx="3">
                  <c:v>222</c:v>
                </c:pt>
                <c:pt idx="4">
                  <c:v>224</c:v>
                </c:pt>
                <c:pt idx="5">
                  <c:v>388</c:v>
                </c:pt>
                <c:pt idx="6">
                  <c:v>413</c:v>
                </c:pt>
                <c:pt idx="7">
                  <c:v>450</c:v>
                </c:pt>
                <c:pt idx="8">
                  <c:v>460</c:v>
                </c:pt>
                <c:pt idx="9">
                  <c:v>532</c:v>
                </c:pt>
              </c:numCache>
            </c:numRef>
          </c:val>
          <c:extLst>
            <c:ext xmlns:c16="http://schemas.microsoft.com/office/drawing/2014/chart" uri="{C3380CC4-5D6E-409C-BE32-E72D297353CC}">
              <c16:uniqueId val="{00000000-D67C-475D-9E8E-ADDEBE4F9142}"/>
            </c:ext>
          </c:extLst>
        </c:ser>
        <c:dLbls>
          <c:showLegendKey val="0"/>
          <c:showVal val="0"/>
          <c:showCatName val="0"/>
          <c:showSerName val="0"/>
          <c:showPercent val="0"/>
          <c:showBubbleSize val="0"/>
        </c:dLbls>
        <c:gapWidth val="182"/>
        <c:axId val="426145448"/>
        <c:axId val="426142928"/>
      </c:barChart>
      <c:catAx>
        <c:axId val="426145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26142928"/>
        <c:crosses val="autoZero"/>
        <c:auto val="1"/>
        <c:lblAlgn val="ctr"/>
        <c:lblOffset val="100"/>
        <c:noMultiLvlLbl val="0"/>
      </c:catAx>
      <c:valAx>
        <c:axId val="426142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b="1"/>
                  <a:t>Number of Vacancies</a:t>
                </a:r>
              </a:p>
            </c:rich>
          </c:tx>
          <c:layout>
            <c:manualLayout>
              <c:xMode val="edge"/>
              <c:yMode val="edge"/>
              <c:x val="0.55565551030654414"/>
              <c:y val="0.892712223663955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26145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t>Most</a:t>
            </a:r>
            <a:r>
              <a:rPr lang="de-CH" baseline="0"/>
              <a:t> Sought-After Occupations in the Construction Sector </a:t>
            </a:r>
            <a:endParaRPr lang="de-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barChart>
        <c:barDir val="bar"/>
        <c:grouping val="clustered"/>
        <c:varyColors val="0"/>
        <c:ser>
          <c:idx val="0"/>
          <c:order val="0"/>
          <c:spPr>
            <a:solidFill>
              <a:schemeClr val="accent1"/>
            </a:solidFill>
            <a:ln>
              <a:noFill/>
            </a:ln>
            <a:effectLst/>
          </c:spPr>
          <c:invertIfNegative val="0"/>
          <c:cat>
            <c:strRef>
              <c:f>'Construction Graph'!$C$3:$C$12</c:f>
              <c:strCache>
                <c:ptCount val="10"/>
                <c:pt idx="0">
                  <c:v>Sheet and Structural Metal Workers, Moulders and Welders And Related Workers</c:v>
                </c:pt>
                <c:pt idx="1">
                  <c:v>Electronics and Telecommunications Installers And Repairers</c:v>
                </c:pt>
                <c:pt idx="2">
                  <c:v>Electro-Technology Engineers</c:v>
                </c:pt>
                <c:pt idx="3">
                  <c:v>Machinery Mechanics And Repairers</c:v>
                </c:pt>
                <c:pt idx="4">
                  <c:v>Engineering Professionals (Excluding Electro technology)</c:v>
                </c:pt>
                <c:pt idx="5">
                  <c:v>Building Frames and Related Trade Workers</c:v>
                </c:pt>
                <c:pt idx="6">
                  <c:v>Electrical Equipment Installers and Repairers</c:v>
                </c:pt>
                <c:pt idx="7">
                  <c:v>Physical and Engineering Science Technicians</c:v>
                </c:pt>
                <c:pt idx="8">
                  <c:v>Building Finishers and Related Trades Workers</c:v>
                </c:pt>
                <c:pt idx="9">
                  <c:v>Painters, Building Structure Cleaners and Related Trade Workers</c:v>
                </c:pt>
              </c:strCache>
            </c:strRef>
          </c:cat>
          <c:val>
            <c:numRef>
              <c:f>'Construction Graph'!$D$3:$D$12</c:f>
              <c:numCache>
                <c:formatCode>General</c:formatCode>
                <c:ptCount val="10"/>
                <c:pt idx="0">
                  <c:v>72</c:v>
                </c:pt>
                <c:pt idx="1">
                  <c:v>72</c:v>
                </c:pt>
                <c:pt idx="2">
                  <c:v>74</c:v>
                </c:pt>
                <c:pt idx="3">
                  <c:v>180</c:v>
                </c:pt>
                <c:pt idx="4">
                  <c:v>188</c:v>
                </c:pt>
                <c:pt idx="5">
                  <c:v>198</c:v>
                </c:pt>
                <c:pt idx="6">
                  <c:v>198</c:v>
                </c:pt>
                <c:pt idx="7">
                  <c:v>457</c:v>
                </c:pt>
                <c:pt idx="8">
                  <c:v>472</c:v>
                </c:pt>
                <c:pt idx="9">
                  <c:v>504</c:v>
                </c:pt>
              </c:numCache>
            </c:numRef>
          </c:val>
          <c:extLst>
            <c:ext xmlns:c16="http://schemas.microsoft.com/office/drawing/2014/chart" uri="{C3380CC4-5D6E-409C-BE32-E72D297353CC}">
              <c16:uniqueId val="{00000000-F4D2-4423-A251-03252E0F95E8}"/>
            </c:ext>
          </c:extLst>
        </c:ser>
        <c:dLbls>
          <c:showLegendKey val="0"/>
          <c:showVal val="0"/>
          <c:showCatName val="0"/>
          <c:showSerName val="0"/>
          <c:showPercent val="0"/>
          <c:showBubbleSize val="0"/>
        </c:dLbls>
        <c:gapWidth val="182"/>
        <c:axId val="426120968"/>
        <c:axId val="426124568"/>
      </c:barChart>
      <c:catAx>
        <c:axId val="4261209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26124568"/>
        <c:crosses val="autoZero"/>
        <c:auto val="1"/>
        <c:lblAlgn val="ctr"/>
        <c:lblOffset val="100"/>
        <c:noMultiLvlLbl val="0"/>
      </c:catAx>
      <c:valAx>
        <c:axId val="426124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a:t>Number of Vacancies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26120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CH"/>
              <a:t>Most Sought-After</a:t>
            </a:r>
            <a:r>
              <a:rPr lang="de-CH" baseline="0"/>
              <a:t> Occupations in the Transport and Storage Sector</a:t>
            </a:r>
            <a:endParaRPr lang="de-C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CH"/>
        </a:p>
      </c:txPr>
    </c:title>
    <c:autoTitleDeleted val="0"/>
    <c:plotArea>
      <c:layout/>
      <c:barChart>
        <c:barDir val="bar"/>
        <c:grouping val="clustered"/>
        <c:varyColors val="0"/>
        <c:ser>
          <c:idx val="0"/>
          <c:order val="0"/>
          <c:spPr>
            <a:solidFill>
              <a:schemeClr val="accent1"/>
            </a:solidFill>
            <a:ln>
              <a:noFill/>
            </a:ln>
            <a:effectLst/>
          </c:spPr>
          <c:invertIfNegative val="0"/>
          <c:cat>
            <c:strRef>
              <c:f>'transport graph'!$C$26:$C$35</c:f>
              <c:strCache>
                <c:ptCount val="10"/>
                <c:pt idx="0">
                  <c:v>Electrical Equipment Installers and Repairers</c:v>
                </c:pt>
                <c:pt idx="1">
                  <c:v>Sales and Purchasing Agents And Brokers</c:v>
                </c:pt>
                <c:pt idx="2">
                  <c:v>Business Services and Administration Managers</c:v>
                </c:pt>
                <c:pt idx="3">
                  <c:v>Administrative And Specialized Secretaries</c:v>
                </c:pt>
                <c:pt idx="4">
                  <c:v>Manufacturing, Mining, Drilling, Construction and Distribution Manager</c:v>
                </c:pt>
                <c:pt idx="5">
                  <c:v>Machinery Mechanics And Repairers</c:v>
                </c:pt>
                <c:pt idx="6">
                  <c:v>Locomotive Engine Drivers and Related Workers</c:v>
                </c:pt>
                <c:pt idx="7">
                  <c:v>Heavy Truck and Bus Drivers</c:v>
                </c:pt>
                <c:pt idx="8">
                  <c:v>Car, Van and Motorcycle Drivers</c:v>
                </c:pt>
                <c:pt idx="9">
                  <c:v>Material Recording and Transport Clerks</c:v>
                </c:pt>
              </c:strCache>
            </c:strRef>
          </c:cat>
          <c:val>
            <c:numRef>
              <c:f>'transport graph'!$D$26:$D$35</c:f>
              <c:numCache>
                <c:formatCode>General</c:formatCode>
                <c:ptCount val="10"/>
                <c:pt idx="0">
                  <c:v>19</c:v>
                </c:pt>
                <c:pt idx="1">
                  <c:v>20</c:v>
                </c:pt>
                <c:pt idx="2">
                  <c:v>20</c:v>
                </c:pt>
                <c:pt idx="3">
                  <c:v>32</c:v>
                </c:pt>
                <c:pt idx="4">
                  <c:v>52</c:v>
                </c:pt>
                <c:pt idx="5">
                  <c:v>64</c:v>
                </c:pt>
                <c:pt idx="6">
                  <c:v>146</c:v>
                </c:pt>
                <c:pt idx="7">
                  <c:v>160</c:v>
                </c:pt>
                <c:pt idx="8">
                  <c:v>172</c:v>
                </c:pt>
                <c:pt idx="9">
                  <c:v>172</c:v>
                </c:pt>
              </c:numCache>
            </c:numRef>
          </c:val>
          <c:extLst>
            <c:ext xmlns:c16="http://schemas.microsoft.com/office/drawing/2014/chart" uri="{C3380CC4-5D6E-409C-BE32-E72D297353CC}">
              <c16:uniqueId val="{00000000-93D6-49A2-8EDC-4B8E00C13E3E}"/>
            </c:ext>
          </c:extLst>
        </c:ser>
        <c:dLbls>
          <c:showLegendKey val="0"/>
          <c:showVal val="0"/>
          <c:showCatName val="0"/>
          <c:showSerName val="0"/>
          <c:showPercent val="0"/>
          <c:showBubbleSize val="0"/>
        </c:dLbls>
        <c:gapWidth val="182"/>
        <c:axId val="676276840"/>
        <c:axId val="676280080"/>
      </c:barChart>
      <c:catAx>
        <c:axId val="676276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a:t>Occupations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6280080"/>
        <c:crosses val="autoZero"/>
        <c:auto val="1"/>
        <c:lblAlgn val="ctr"/>
        <c:lblOffset val="100"/>
        <c:noMultiLvlLbl val="0"/>
      </c:catAx>
      <c:valAx>
        <c:axId val="676280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CH"/>
                  <a:t>Number</a:t>
                </a:r>
                <a:r>
                  <a:rPr lang="de-CH" baseline="0"/>
                  <a:t> of Vacancies</a:t>
                </a:r>
                <a:endParaRPr lang="de-CH"/>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CH"/>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76276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DC6A-1582-44B3-9D6C-0009A3D7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9007</Words>
  <Characters>51346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Linet</dc:creator>
  <cp:keywords/>
  <dc:description/>
  <cp:lastModifiedBy>HomePC</cp:lastModifiedBy>
  <cp:revision>2</cp:revision>
  <dcterms:created xsi:type="dcterms:W3CDTF">2025-05-22T07:51:00Z</dcterms:created>
  <dcterms:modified xsi:type="dcterms:W3CDTF">2025-05-22T07:51:00Z</dcterms:modified>
</cp:coreProperties>
</file>